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B0" w:rsidRDefault="008D11C4">
      <w:pPr>
        <w:pStyle w:val="berschrift1"/>
        <w:widowControl/>
        <w:spacing w:line="360" w:lineRule="auto"/>
        <w:rPr>
          <w:b w:val="0"/>
          <w:color w:val="000080"/>
          <w:sz w:val="16"/>
          <w:u w:val="single"/>
        </w:rPr>
      </w:pPr>
      <w:bookmarkStart w:id="0" w:name="_GoBack"/>
      <w:bookmarkEnd w:id="0"/>
      <w:r>
        <w:rPr>
          <w:noProof/>
          <w:sz w:val="40"/>
          <w:szCs w:val="40"/>
        </w:rPr>
        <mc:AlternateContent>
          <mc:Choice Requires="wps">
            <w:drawing>
              <wp:anchor distT="0" distB="0" distL="114300" distR="114300" simplePos="0" relativeHeight="251657728" behindDoc="0" locked="0" layoutInCell="1" allowOverlap="1">
                <wp:simplePos x="0" y="0"/>
                <wp:positionH relativeFrom="column">
                  <wp:posOffset>4446270</wp:posOffset>
                </wp:positionH>
                <wp:positionV relativeFrom="paragraph">
                  <wp:posOffset>-391795</wp:posOffset>
                </wp:positionV>
                <wp:extent cx="1320800" cy="1874520"/>
                <wp:effectExtent l="10795" t="8255"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874520"/>
                        </a:xfrm>
                        <a:prstGeom prst="rect">
                          <a:avLst/>
                        </a:prstGeom>
                        <a:solidFill>
                          <a:srgbClr val="00B0F0"/>
                        </a:solidFill>
                        <a:ln w="9525">
                          <a:solidFill>
                            <a:srgbClr val="00B0F0"/>
                          </a:solidFill>
                          <a:miter lim="800000"/>
                          <a:headEnd/>
                          <a:tailEnd/>
                        </a:ln>
                      </wps:spPr>
                      <wps:txbx>
                        <w:txbxContent>
                          <w:p w:rsidR="00642768" w:rsidRDefault="008D11C4">
                            <w:r>
                              <w:rPr>
                                <w:noProof/>
                                <w:color w:val="26FA26"/>
                                <w:sz w:val="40"/>
                                <w:szCs w:val="40"/>
                                <w:u w:val="thick"/>
                              </w:rPr>
                              <w:drawing>
                                <wp:inline distT="0" distB="0" distL="0" distR="0">
                                  <wp:extent cx="1143000" cy="172402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7240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1pt;margin-top:-30.85pt;width:104pt;height:14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" fillcolor="#00b0f0" strokecolor="#00b0f0">
                <v:textbox style="mso-fit-shape-to-text:t">
                  <w:txbxContent>
                    <w:p w:rsidR="00642768" w:rsidRDefault="008D11C4">
                      <w:r>
                        <w:rPr>
                          <w:noProof/>
                          <w:color w:val="26FA26"/>
                          <w:sz w:val="40"/>
                          <w:szCs w:val="40"/>
                          <w:u w:val="thick"/>
                        </w:rPr>
                        <w:drawing>
                          <wp:inline distT="0" distB="0" distL="0" distR="0">
                            <wp:extent cx="1143000" cy="172402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724025"/>
                                    </a:xfrm>
                                    <a:prstGeom prst="rect">
                                      <a:avLst/>
                                    </a:prstGeom>
                                    <a:noFill/>
                                    <a:ln>
                                      <a:noFill/>
                                    </a:ln>
                                  </pic:spPr>
                                </pic:pic>
                              </a:graphicData>
                            </a:graphic>
                          </wp:inline>
                        </w:drawing>
                      </w:r>
                    </w:p>
                  </w:txbxContent>
                </v:textbox>
              </v:shape>
            </w:pict>
          </mc:Fallback>
        </mc:AlternateContent>
      </w:r>
    </w:p>
    <w:p w:rsidR="00C130B0" w:rsidRDefault="00C130B0">
      <w:pPr>
        <w:pStyle w:val="berschrift1"/>
        <w:widowControl/>
        <w:spacing w:line="360" w:lineRule="auto"/>
        <w:rPr>
          <w:b w:val="0"/>
          <w:color w:val="000080"/>
          <w:sz w:val="44"/>
          <w:u w:val="single"/>
        </w:rPr>
      </w:pPr>
    </w:p>
    <w:p w:rsidR="00C130B0" w:rsidRPr="00642768" w:rsidRDefault="00B62F63">
      <w:pPr>
        <w:pStyle w:val="berschrift1"/>
        <w:widowControl/>
        <w:spacing w:line="360" w:lineRule="auto"/>
        <w:ind w:right="-285"/>
        <w:rPr>
          <w:b w:val="0"/>
          <w:color w:val="00B0F0"/>
          <w:sz w:val="40"/>
          <w:szCs w:val="40"/>
          <w:u w:val="thick"/>
        </w:rPr>
      </w:pPr>
      <w:r w:rsidRPr="00642768">
        <w:rPr>
          <w:b w:val="0"/>
          <w:color w:val="00B0F0"/>
          <w:sz w:val="40"/>
          <w:szCs w:val="40"/>
          <w:u w:val="thick"/>
        </w:rPr>
        <w:t>Me</w:t>
      </w:r>
      <w:r w:rsidR="001D4B57">
        <w:rPr>
          <w:b w:val="0"/>
          <w:color w:val="00B0F0"/>
          <w:sz w:val="40"/>
          <w:szCs w:val="40"/>
          <w:u w:val="thick"/>
        </w:rPr>
        <w:t>dien</w:t>
      </w:r>
      <w:r w:rsidRPr="00642768">
        <w:rPr>
          <w:b w:val="0"/>
          <w:color w:val="00B0F0"/>
          <w:sz w:val="40"/>
          <w:szCs w:val="40"/>
          <w:u w:val="thick"/>
        </w:rPr>
        <w:t>-</w:t>
      </w:r>
      <w:r w:rsidR="00234CE6">
        <w:rPr>
          <w:b w:val="0"/>
          <w:color w:val="00B0F0"/>
          <w:sz w:val="40"/>
          <w:szCs w:val="40"/>
          <w:u w:val="thick"/>
        </w:rPr>
        <w:t xml:space="preserve">Info </w:t>
      </w:r>
      <w:r w:rsidR="00D102BA" w:rsidRPr="00642768">
        <w:rPr>
          <w:b w:val="0"/>
          <w:color w:val="00B0F0"/>
          <w:sz w:val="40"/>
          <w:szCs w:val="40"/>
          <w:u w:val="thick"/>
        </w:rPr>
        <w:t xml:space="preserve">   </w:t>
      </w:r>
      <w:r w:rsidR="000735AD">
        <w:rPr>
          <w:b w:val="0"/>
          <w:color w:val="00B0F0"/>
          <w:sz w:val="40"/>
          <w:szCs w:val="40"/>
          <w:u w:val="thick"/>
        </w:rPr>
        <w:t xml:space="preserve">  </w:t>
      </w:r>
      <w:r w:rsidR="000416AA" w:rsidRPr="00332840">
        <w:rPr>
          <w:b w:val="0"/>
          <w:color w:val="00B0F0"/>
          <w:sz w:val="20"/>
          <w:u w:val="thick"/>
        </w:rPr>
        <w:t>22.</w:t>
      </w:r>
      <w:r w:rsidR="00B448CC">
        <w:rPr>
          <w:b w:val="0"/>
          <w:color w:val="00B0F0"/>
          <w:sz w:val="20"/>
          <w:u w:val="thick"/>
        </w:rPr>
        <w:t xml:space="preserve"> </w:t>
      </w:r>
      <w:r w:rsidR="00AC31EF" w:rsidRPr="00332840">
        <w:rPr>
          <w:b w:val="0"/>
          <w:color w:val="00B0F0"/>
          <w:sz w:val="20"/>
          <w:u w:val="thick"/>
        </w:rPr>
        <w:t>April</w:t>
      </w:r>
      <w:r w:rsidR="000735AD" w:rsidRPr="00AC31EF">
        <w:rPr>
          <w:b w:val="0"/>
          <w:color w:val="00B0F0"/>
          <w:sz w:val="20"/>
          <w:u w:val="thick"/>
        </w:rPr>
        <w:t xml:space="preserve"> </w:t>
      </w:r>
      <w:r w:rsidR="003071B3">
        <w:rPr>
          <w:b w:val="0"/>
          <w:color w:val="00B0F0"/>
          <w:sz w:val="20"/>
          <w:u w:val="thick"/>
        </w:rPr>
        <w:t>2017</w:t>
      </w:r>
      <w:r w:rsidR="00C130B0" w:rsidRPr="000735AD">
        <w:rPr>
          <w:b w:val="0"/>
          <w:color w:val="00B0F0"/>
          <w:sz w:val="20"/>
          <w:u w:val="thick"/>
        </w:rPr>
        <w:t xml:space="preserve">                                                              </w:t>
      </w:r>
    </w:p>
    <w:p w:rsidR="00EE3ED6" w:rsidRDefault="00EE3ED6" w:rsidP="00EA20EC">
      <w:pPr>
        <w:pStyle w:val="berschrift1"/>
        <w:widowControl/>
        <w:spacing w:before="120"/>
        <w:ind w:right="-427"/>
        <w:rPr>
          <w:sz w:val="40"/>
          <w:szCs w:val="40"/>
        </w:rPr>
      </w:pPr>
    </w:p>
    <w:p w:rsidR="00B62E3C" w:rsidRDefault="00B62E3C" w:rsidP="00B62E3C">
      <w:pPr>
        <w:rPr>
          <w:b/>
          <w:bCs/>
          <w:color w:val="000000"/>
          <w:sz w:val="36"/>
          <w:szCs w:val="36"/>
        </w:rPr>
      </w:pPr>
    </w:p>
    <w:p w:rsidR="005560E7" w:rsidRPr="00B448CC" w:rsidRDefault="004D28E3" w:rsidP="004D28E3">
      <w:pPr>
        <w:spacing w:before="120" w:line="320" w:lineRule="atLeast"/>
        <w:ind w:left="1418"/>
        <w:rPr>
          <w:rFonts w:ascii="Arial Narrow" w:hAnsi="Arial Narrow"/>
          <w:b/>
          <w:sz w:val="32"/>
          <w:szCs w:val="32"/>
        </w:rPr>
      </w:pPr>
      <w:r>
        <w:rPr>
          <w:rFonts w:ascii="Arial Narrow" w:hAnsi="Arial Narrow"/>
          <w:b/>
          <w:sz w:val="44"/>
          <w:szCs w:val="44"/>
        </w:rPr>
        <w:t xml:space="preserve">Prickelndes beim </w:t>
      </w:r>
      <w:r w:rsidR="00423792" w:rsidRPr="00B448CC">
        <w:rPr>
          <w:rFonts w:ascii="Arial Narrow" w:hAnsi="Arial Narrow"/>
          <w:b/>
          <w:sz w:val="44"/>
          <w:szCs w:val="44"/>
        </w:rPr>
        <w:t>Weintreff</w:t>
      </w:r>
      <w:r w:rsidR="00B448CC">
        <w:rPr>
          <w:rFonts w:ascii="Arial Narrow" w:hAnsi="Arial Narrow"/>
          <w:b/>
          <w:sz w:val="44"/>
          <w:szCs w:val="44"/>
        </w:rPr>
        <w:t xml:space="preserve"> </w:t>
      </w:r>
      <w:r w:rsidR="00987D07">
        <w:rPr>
          <w:rFonts w:ascii="Arial Narrow" w:hAnsi="Arial Narrow"/>
          <w:b/>
          <w:sz w:val="44"/>
          <w:szCs w:val="44"/>
        </w:rPr>
        <w:t>2017</w:t>
      </w:r>
    </w:p>
    <w:p w:rsidR="004D28E3" w:rsidRPr="00A0359D" w:rsidRDefault="00987D07" w:rsidP="004D28E3">
      <w:pPr>
        <w:spacing w:before="120" w:line="300" w:lineRule="atLeast"/>
        <w:ind w:left="1418"/>
        <w:rPr>
          <w:rStyle w:val="ue2rot"/>
          <w:rFonts w:ascii="Arial Narrow" w:hAnsi="Arial Narrow"/>
          <w:b/>
          <w:bCs/>
          <w:color w:val="000000" w:themeColor="text1"/>
          <w:sz w:val="32"/>
          <w:szCs w:val="32"/>
        </w:rPr>
      </w:pPr>
      <w:r>
        <w:rPr>
          <w:rFonts w:ascii="Arial Narrow" w:hAnsi="Arial Narrow"/>
          <w:b/>
          <w:color w:val="000000" w:themeColor="text1"/>
          <w:sz w:val="32"/>
          <w:szCs w:val="32"/>
        </w:rPr>
        <w:t xml:space="preserve">Bergsträßer </w:t>
      </w:r>
      <w:r w:rsidR="004D28E3">
        <w:rPr>
          <w:rFonts w:ascii="Arial Narrow" w:hAnsi="Arial Narrow"/>
          <w:b/>
          <w:color w:val="000000" w:themeColor="text1"/>
          <w:sz w:val="32"/>
          <w:szCs w:val="32"/>
        </w:rPr>
        <w:t xml:space="preserve">Weinfrühling </w:t>
      </w:r>
      <w:r w:rsidR="004D28E3">
        <w:rPr>
          <w:rFonts w:ascii="Arial Narrow" w:hAnsi="Arial Narrow"/>
          <w:b/>
          <w:color w:val="000000" w:themeColor="text1"/>
          <w:sz w:val="32"/>
          <w:szCs w:val="32"/>
        </w:rPr>
        <w:t>startet am Samstag (22</w:t>
      </w:r>
      <w:r w:rsidR="004D28E3">
        <w:rPr>
          <w:rFonts w:ascii="Arial Narrow" w:hAnsi="Arial Narrow"/>
          <w:b/>
          <w:color w:val="000000" w:themeColor="text1"/>
          <w:sz w:val="32"/>
          <w:szCs w:val="32"/>
        </w:rPr>
        <w:t>.</w:t>
      </w:r>
      <w:r>
        <w:rPr>
          <w:rFonts w:ascii="Arial Narrow" w:hAnsi="Arial Narrow"/>
          <w:b/>
          <w:color w:val="000000" w:themeColor="text1"/>
          <w:sz w:val="32"/>
          <w:szCs w:val="32"/>
        </w:rPr>
        <w:t xml:space="preserve"> April</w:t>
      </w:r>
      <w:r w:rsidR="004D28E3">
        <w:rPr>
          <w:rFonts w:ascii="Arial Narrow" w:hAnsi="Arial Narrow"/>
          <w:b/>
          <w:color w:val="000000" w:themeColor="text1"/>
          <w:sz w:val="32"/>
          <w:szCs w:val="32"/>
        </w:rPr>
        <w:t>)</w:t>
      </w:r>
    </w:p>
    <w:p w:rsidR="00332840" w:rsidRDefault="00332840" w:rsidP="004D28E3">
      <w:pPr>
        <w:ind w:left="1418"/>
        <w:rPr>
          <w:rStyle w:val="ue2rot"/>
          <w:rFonts w:ascii="Arial Narrow" w:hAnsi="Arial Narrow" w:cs="Arial"/>
          <w:b/>
          <w:bCs/>
        </w:rPr>
      </w:pPr>
    </w:p>
    <w:p w:rsidR="00750C65" w:rsidRDefault="00847F17" w:rsidP="004D28E3">
      <w:pPr>
        <w:shd w:val="clear" w:color="auto" w:fill="FFFFFF"/>
        <w:spacing w:before="120" w:line="320" w:lineRule="atLeast"/>
        <w:ind w:left="1418"/>
        <w:rPr>
          <w:rStyle w:val="ue2rot"/>
          <w:rFonts w:ascii="Arial Narrow" w:hAnsi="Arial Narrow" w:cs="Arial"/>
          <w:bCs/>
        </w:rPr>
      </w:pPr>
      <w:r w:rsidRPr="0075442C">
        <w:rPr>
          <w:rStyle w:val="ue2rot"/>
          <w:rFonts w:ascii="Arial Narrow" w:hAnsi="Arial Narrow" w:cs="Arial"/>
          <w:b/>
          <w:bCs/>
        </w:rPr>
        <w:t>Bensheim / Hessische Bergstraße</w:t>
      </w:r>
      <w:r w:rsidR="00FD5964" w:rsidRPr="0075442C">
        <w:rPr>
          <w:rStyle w:val="ue2rot"/>
          <w:rFonts w:ascii="Arial Narrow" w:hAnsi="Arial Narrow" w:cs="Arial"/>
          <w:b/>
          <w:bCs/>
        </w:rPr>
        <w:t xml:space="preserve">. </w:t>
      </w:r>
      <w:r w:rsidR="00332840" w:rsidRPr="00332840">
        <w:rPr>
          <w:rStyle w:val="ue2rot"/>
          <w:rFonts w:ascii="Arial Narrow" w:hAnsi="Arial Narrow" w:cs="Arial"/>
          <w:bCs/>
        </w:rPr>
        <w:t>Der April macht was er will</w:t>
      </w:r>
      <w:r w:rsidR="00332840">
        <w:rPr>
          <w:rStyle w:val="ue2rot"/>
          <w:rFonts w:ascii="Arial Narrow" w:hAnsi="Arial Narrow" w:cs="Arial"/>
          <w:bCs/>
        </w:rPr>
        <w:t xml:space="preserve"> und überrascht derzeit </w:t>
      </w:r>
      <w:r w:rsidR="003C535D">
        <w:rPr>
          <w:rStyle w:val="ue2rot"/>
          <w:rFonts w:ascii="Arial Narrow" w:hAnsi="Arial Narrow" w:cs="Arial"/>
          <w:bCs/>
        </w:rPr>
        <w:t xml:space="preserve">wirklich </w:t>
      </w:r>
      <w:r w:rsidR="00332840">
        <w:rPr>
          <w:rStyle w:val="ue2rot"/>
          <w:rFonts w:ascii="Arial Narrow" w:hAnsi="Arial Narrow" w:cs="Arial"/>
          <w:bCs/>
        </w:rPr>
        <w:t xml:space="preserve">mit seinen Kapriolen. Der Bergsträßer Weinfrühling 2017 </w:t>
      </w:r>
      <w:r w:rsidR="00332840" w:rsidRPr="00332840">
        <w:rPr>
          <w:rFonts w:ascii="Arial Narrow" w:hAnsi="Arial Narrow"/>
        </w:rPr>
        <w:t>im Weinbaugebiet Hessische Bergstraße</w:t>
      </w:r>
      <w:r w:rsidR="00332840">
        <w:rPr>
          <w:rStyle w:val="ue2rot"/>
          <w:rFonts w:ascii="Arial Narrow" w:hAnsi="Arial Narrow" w:cs="Arial"/>
          <w:bCs/>
        </w:rPr>
        <w:t xml:space="preserve"> beginnt </w:t>
      </w:r>
      <w:r w:rsidR="00332840" w:rsidRPr="00332840">
        <w:rPr>
          <w:rFonts w:ascii="Arial Narrow" w:hAnsi="Arial Narrow"/>
        </w:rPr>
        <w:t>am Samstag (22.</w:t>
      </w:r>
      <w:r w:rsidR="00332840">
        <w:rPr>
          <w:rFonts w:ascii="Arial Narrow" w:hAnsi="Arial Narrow"/>
        </w:rPr>
        <w:t>, 15</w:t>
      </w:r>
      <w:r w:rsidR="00987D07">
        <w:rPr>
          <w:rFonts w:ascii="Arial Narrow" w:hAnsi="Arial Narrow"/>
        </w:rPr>
        <w:t>.00</w:t>
      </w:r>
      <w:r w:rsidR="00332840">
        <w:rPr>
          <w:rFonts w:ascii="Arial Narrow" w:hAnsi="Arial Narrow"/>
        </w:rPr>
        <w:t>-21</w:t>
      </w:r>
      <w:r w:rsidR="00987D07">
        <w:rPr>
          <w:rFonts w:ascii="Arial Narrow" w:hAnsi="Arial Narrow"/>
        </w:rPr>
        <w:t>.00</w:t>
      </w:r>
      <w:r w:rsidR="00332840">
        <w:rPr>
          <w:rFonts w:ascii="Arial Narrow" w:hAnsi="Arial Narrow"/>
        </w:rPr>
        <w:t xml:space="preserve"> Uhr</w:t>
      </w:r>
      <w:r w:rsidR="00750C65">
        <w:rPr>
          <w:rFonts w:ascii="Arial Narrow" w:hAnsi="Arial Narrow"/>
        </w:rPr>
        <w:t>, Bürgerhaus Bensheim</w:t>
      </w:r>
      <w:r w:rsidR="00332840" w:rsidRPr="00332840">
        <w:rPr>
          <w:rFonts w:ascii="Arial Narrow" w:hAnsi="Arial Narrow"/>
        </w:rPr>
        <w:t>) mit dem Bergsträßer Weintreff</w:t>
      </w:r>
      <w:r w:rsidR="00332840">
        <w:rPr>
          <w:rFonts w:ascii="Arial Narrow" w:hAnsi="Arial Narrow"/>
        </w:rPr>
        <w:t xml:space="preserve"> – bei jeder Wetterlage</w:t>
      </w:r>
      <w:r w:rsidR="00987D07">
        <w:rPr>
          <w:rFonts w:ascii="Arial Narrow" w:hAnsi="Arial Narrow"/>
        </w:rPr>
        <w:t xml:space="preserve"> </w:t>
      </w:r>
      <w:r w:rsidR="00750C65">
        <w:rPr>
          <w:rFonts w:ascii="Arial Narrow" w:hAnsi="Arial Narrow"/>
        </w:rPr>
        <w:t>..</w:t>
      </w:r>
      <w:r w:rsidR="00332840">
        <w:rPr>
          <w:rFonts w:ascii="Arial Narrow" w:hAnsi="Arial Narrow"/>
        </w:rPr>
        <w:t xml:space="preserve">. Die Winzerinnen und Winzer im kleinsten Weinanbaugebiet </w:t>
      </w:r>
      <w:r w:rsidR="00987D07">
        <w:rPr>
          <w:rFonts w:ascii="Arial Narrow" w:hAnsi="Arial Narrow"/>
        </w:rPr>
        <w:t xml:space="preserve">Deutschlands </w:t>
      </w:r>
      <w:r w:rsidR="00332840">
        <w:rPr>
          <w:rFonts w:ascii="Arial Narrow" w:hAnsi="Arial Narrow"/>
        </w:rPr>
        <w:t xml:space="preserve">laden ein, ihre Weine des Jahrgangs </w:t>
      </w:r>
      <w:r w:rsidR="00987D07">
        <w:rPr>
          <w:rFonts w:ascii="Arial Narrow" w:hAnsi="Arial Narrow"/>
        </w:rPr>
        <w:t xml:space="preserve">2016 </w:t>
      </w:r>
      <w:r w:rsidR="00332840">
        <w:rPr>
          <w:rFonts w:ascii="Arial Narrow" w:hAnsi="Arial Narrow"/>
        </w:rPr>
        <w:t>zu testen. Neben</w:t>
      </w:r>
      <w:r w:rsidR="00F6153C">
        <w:rPr>
          <w:rFonts w:ascii="Arial Narrow" w:hAnsi="Arial Narrow"/>
        </w:rPr>
        <w:t xml:space="preserve"> rund 180 Weinen bringen </w:t>
      </w:r>
      <w:r w:rsidR="00750C65">
        <w:rPr>
          <w:rFonts w:ascii="Arial Narrow" w:hAnsi="Arial Narrow"/>
        </w:rPr>
        <w:t>sie zudem etwa 30 Seccos und Sektspezialitäten mit. Grund: Es gilt ein frohes Ereignis zu feiern</w:t>
      </w:r>
      <w:r w:rsidR="00987D07">
        <w:rPr>
          <w:rFonts w:ascii="Arial Narrow" w:hAnsi="Arial Narrow"/>
        </w:rPr>
        <w:t xml:space="preserve"> - d</w:t>
      </w:r>
      <w:r w:rsidR="00750C65">
        <w:rPr>
          <w:rFonts w:ascii="Arial Narrow" w:hAnsi="Arial Narrow"/>
        </w:rPr>
        <w:t>er Bergsträßer Weintreff wird 25</w:t>
      </w:r>
      <w:r w:rsidR="00987D07">
        <w:rPr>
          <w:rFonts w:ascii="Arial Narrow" w:hAnsi="Arial Narrow"/>
        </w:rPr>
        <w:t>!</w:t>
      </w:r>
      <w:r w:rsidR="00750C65">
        <w:rPr>
          <w:rFonts w:ascii="Arial Narrow" w:hAnsi="Arial Narrow"/>
        </w:rPr>
        <w:t xml:space="preserve"> </w:t>
      </w:r>
      <w:r w:rsidR="00750C65">
        <w:rPr>
          <w:rStyle w:val="ue2rot"/>
          <w:rFonts w:ascii="Arial Narrow" w:hAnsi="Arial Narrow" w:cs="Arial"/>
          <w:bCs/>
        </w:rPr>
        <w:t xml:space="preserve">Und </w:t>
      </w:r>
      <w:r w:rsidR="00750C65">
        <w:rPr>
          <w:rStyle w:val="ue2rot"/>
          <w:rFonts w:ascii="Arial Narrow" w:hAnsi="Arial Narrow" w:cs="Arial"/>
          <w:bCs/>
        </w:rPr>
        <w:t>darauf stoßen</w:t>
      </w:r>
      <w:r w:rsidR="00750C65">
        <w:rPr>
          <w:rStyle w:val="ue2rot"/>
          <w:rFonts w:ascii="Arial Narrow" w:hAnsi="Arial Narrow" w:cs="Arial"/>
          <w:bCs/>
        </w:rPr>
        <w:t xml:space="preserve"> Winzer, Weinfreundinnen und Weinfreunde gerne </w:t>
      </w:r>
      <w:r w:rsidR="00750C65">
        <w:rPr>
          <w:rStyle w:val="ue2rot"/>
          <w:rFonts w:ascii="Arial Narrow" w:hAnsi="Arial Narrow" w:cs="Arial"/>
          <w:bCs/>
        </w:rPr>
        <w:t xml:space="preserve">miteinander an. </w:t>
      </w:r>
      <w:r w:rsidR="00750C65">
        <w:rPr>
          <w:rStyle w:val="ue2rot"/>
          <w:rFonts w:ascii="Arial Narrow" w:hAnsi="Arial Narrow" w:cs="Arial"/>
          <w:bCs/>
        </w:rPr>
        <w:t>Beim Weintreff wird ausgiebig probiert, gefachsimpelt, geplaudert</w:t>
      </w:r>
      <w:r w:rsidR="008851E2">
        <w:rPr>
          <w:rStyle w:val="ue2rot"/>
          <w:rFonts w:ascii="Arial Narrow" w:hAnsi="Arial Narrow" w:cs="Arial"/>
          <w:bCs/>
        </w:rPr>
        <w:t xml:space="preserve"> – eine unkomplizierte </w:t>
      </w:r>
      <w:r w:rsidR="00750C65">
        <w:rPr>
          <w:rStyle w:val="ue2rot"/>
          <w:rFonts w:ascii="Arial Narrow" w:hAnsi="Arial Narrow" w:cs="Arial"/>
          <w:bCs/>
        </w:rPr>
        <w:t>Gelegenheit</w:t>
      </w:r>
      <w:r w:rsidR="008851E2">
        <w:rPr>
          <w:rStyle w:val="ue2rot"/>
          <w:rFonts w:ascii="Arial Narrow" w:hAnsi="Arial Narrow" w:cs="Arial"/>
          <w:bCs/>
        </w:rPr>
        <w:t>,</w:t>
      </w:r>
      <w:r w:rsidR="00750C65">
        <w:rPr>
          <w:rStyle w:val="ue2rot"/>
          <w:rFonts w:ascii="Arial Narrow" w:hAnsi="Arial Narrow" w:cs="Arial"/>
          <w:bCs/>
        </w:rPr>
        <w:t xml:space="preserve"> die Weine der Hessischen Bergstraße kennen zu lernen. Denn nur einmal im Jahr kommen nahezu alle Weinbaubetriebe der Hessischen Bergstraße zusammen, um </w:t>
      </w:r>
      <w:r w:rsidR="003C535D">
        <w:rPr>
          <w:rStyle w:val="ue2rot"/>
          <w:rFonts w:ascii="Arial Narrow" w:hAnsi="Arial Narrow" w:cs="Arial"/>
          <w:bCs/>
        </w:rPr>
        <w:t>ihren „Stoff“</w:t>
      </w:r>
      <w:r w:rsidR="00750C65">
        <w:rPr>
          <w:rStyle w:val="ue2rot"/>
          <w:rFonts w:ascii="Arial Narrow" w:hAnsi="Arial Narrow" w:cs="Arial"/>
          <w:bCs/>
        </w:rPr>
        <w:t xml:space="preserve"> </w:t>
      </w:r>
      <w:r w:rsidR="00987D07" w:rsidRPr="00987D07">
        <w:rPr>
          <w:rFonts w:ascii="Arial Narrow" w:hAnsi="Arial Narrow" w:cs="Arial"/>
          <w:bCs/>
        </w:rPr>
        <w:t>–</w:t>
      </w:r>
      <w:r w:rsidR="003C535D">
        <w:rPr>
          <w:rStyle w:val="ue2rot"/>
          <w:rFonts w:ascii="Arial Narrow" w:hAnsi="Arial Narrow" w:cs="Arial"/>
          <w:bCs/>
        </w:rPr>
        <w:t xml:space="preserve"> einen Querschnitt ihres Sortiments</w:t>
      </w:r>
      <w:r w:rsidR="00987D07">
        <w:rPr>
          <w:rStyle w:val="ue2rot"/>
          <w:rFonts w:ascii="Arial Narrow" w:hAnsi="Arial Narrow" w:cs="Arial"/>
          <w:bCs/>
        </w:rPr>
        <w:t xml:space="preserve"> </w:t>
      </w:r>
      <w:r w:rsidR="00987D07" w:rsidRPr="00987D07">
        <w:rPr>
          <w:rFonts w:ascii="Arial Narrow" w:hAnsi="Arial Narrow" w:cs="Arial"/>
          <w:bCs/>
        </w:rPr>
        <w:t>–</w:t>
      </w:r>
      <w:r w:rsidR="008851E2">
        <w:rPr>
          <w:rStyle w:val="ue2rot"/>
          <w:rFonts w:ascii="Arial Narrow" w:hAnsi="Arial Narrow" w:cs="Arial"/>
          <w:bCs/>
        </w:rPr>
        <w:t xml:space="preserve"> </w:t>
      </w:r>
      <w:r w:rsidR="00750C65">
        <w:rPr>
          <w:rStyle w:val="ue2rot"/>
          <w:rFonts w:ascii="Arial Narrow" w:hAnsi="Arial Narrow" w:cs="Arial"/>
          <w:bCs/>
        </w:rPr>
        <w:t>vor</w:t>
      </w:r>
      <w:r w:rsidR="00750C65">
        <w:rPr>
          <w:rStyle w:val="ue2rot"/>
          <w:rFonts w:ascii="Arial Narrow" w:hAnsi="Arial Narrow" w:cs="Arial"/>
          <w:bCs/>
        </w:rPr>
        <w:t>zustellen. Karten (16 Euro) sind am Eingang erhältlich.</w:t>
      </w:r>
    </w:p>
    <w:p w:rsidR="00332840" w:rsidRDefault="00F6153C" w:rsidP="00F6153C">
      <w:pPr>
        <w:spacing w:before="120" w:line="320" w:lineRule="atLeast"/>
        <w:ind w:left="1418"/>
        <w:rPr>
          <w:rStyle w:val="ue2rot"/>
          <w:rFonts w:ascii="Arial Narrow" w:hAnsi="Arial Narrow" w:cs="Arial"/>
          <w:b/>
          <w:bCs/>
        </w:rPr>
      </w:pPr>
      <w:r>
        <w:rPr>
          <w:rFonts w:ascii="Arial Narrow" w:hAnsi="Arial Narrow"/>
        </w:rPr>
        <w:t>„Den Frühling im Blick, den jungen Jahrgang im Glas“</w:t>
      </w:r>
      <w:r w:rsidR="00987D07">
        <w:rPr>
          <w:rFonts w:ascii="Arial Narrow" w:hAnsi="Arial Narrow"/>
        </w:rPr>
        <w:t xml:space="preserve"> </w:t>
      </w:r>
      <w:r w:rsidR="00987D07" w:rsidRPr="00987D07">
        <w:rPr>
          <w:rFonts w:ascii="Arial Narrow" w:hAnsi="Arial Narrow"/>
          <w:bCs/>
        </w:rPr>
        <w:t>–</w:t>
      </w:r>
      <w:r>
        <w:rPr>
          <w:rFonts w:ascii="Arial Narrow" w:hAnsi="Arial Narrow"/>
        </w:rPr>
        <w:t xml:space="preserve"> ein Motto</w:t>
      </w:r>
      <w:r w:rsidR="00987D07">
        <w:rPr>
          <w:rFonts w:ascii="Arial Narrow" w:hAnsi="Arial Narrow"/>
        </w:rPr>
        <w:t>,</w:t>
      </w:r>
      <w:r>
        <w:rPr>
          <w:rFonts w:ascii="Arial Narrow" w:hAnsi="Arial Narrow"/>
        </w:rPr>
        <w:t xml:space="preserve"> das den Weintreff Bergstraße über Jahre geprägt hat. 1992 als mehrtägige „Bergsträßer Weinmesse“ im Frühjahr gestartet, entwickelte sich aus der Idee der heutige Weintreff mit den anschließenden Veranstaltungen und Events zu Wein, Kultur und Genuss.</w:t>
      </w:r>
    </w:p>
    <w:p w:rsidR="00FE52CE" w:rsidRPr="00FE52CE" w:rsidRDefault="00FE52CE" w:rsidP="00FA0D08">
      <w:pPr>
        <w:autoSpaceDE w:val="0"/>
        <w:autoSpaceDN w:val="0"/>
        <w:adjustRightInd w:val="0"/>
        <w:spacing w:before="120" w:line="320" w:lineRule="atLeast"/>
        <w:ind w:left="1418"/>
        <w:rPr>
          <w:rStyle w:val="ue2rot"/>
          <w:rFonts w:ascii="Arial Narrow" w:hAnsi="Arial Narrow" w:cs="Arial"/>
          <w:b/>
          <w:bCs/>
        </w:rPr>
      </w:pPr>
      <w:r w:rsidRPr="008A4B42">
        <w:rPr>
          <w:rStyle w:val="ue2rot"/>
          <w:rFonts w:ascii="Arial Narrow" w:hAnsi="Arial Narrow" w:cs="Arial"/>
          <w:b/>
          <w:bCs/>
        </w:rPr>
        <w:t xml:space="preserve">Gastweingut: </w:t>
      </w:r>
      <w:r w:rsidR="003C535D">
        <w:rPr>
          <w:rStyle w:val="ue2rot"/>
          <w:rFonts w:ascii="Arial Narrow" w:hAnsi="Arial Narrow" w:cs="Arial"/>
          <w:b/>
          <w:bCs/>
        </w:rPr>
        <w:t xml:space="preserve">Schloss </w:t>
      </w:r>
      <w:proofErr w:type="spellStart"/>
      <w:r w:rsidR="003C535D">
        <w:rPr>
          <w:rStyle w:val="ue2rot"/>
          <w:rFonts w:ascii="Arial Narrow" w:hAnsi="Arial Narrow" w:cs="Arial"/>
          <w:b/>
          <w:bCs/>
        </w:rPr>
        <w:t>Vollrads</w:t>
      </w:r>
      <w:proofErr w:type="spellEnd"/>
      <w:r w:rsidR="005A2BCD">
        <w:rPr>
          <w:rStyle w:val="ue2rot"/>
          <w:rFonts w:ascii="Arial Narrow" w:hAnsi="Arial Narrow" w:cs="Arial"/>
          <w:b/>
          <w:bCs/>
        </w:rPr>
        <w:t xml:space="preserve"> – aus dem Rheingau</w:t>
      </w:r>
    </w:p>
    <w:p w:rsidR="00B363C5" w:rsidRPr="00B363C5" w:rsidRDefault="003C535D" w:rsidP="00B363C5">
      <w:pPr>
        <w:autoSpaceDE w:val="0"/>
        <w:autoSpaceDN w:val="0"/>
        <w:adjustRightInd w:val="0"/>
        <w:spacing w:before="120" w:line="320" w:lineRule="atLeast"/>
        <w:ind w:left="1418"/>
        <w:rPr>
          <w:rFonts w:ascii="Arial Narrow" w:hAnsi="Arial Narrow" w:cs="Arial"/>
        </w:rPr>
      </w:pPr>
      <w:r>
        <w:rPr>
          <w:rStyle w:val="ue2rot"/>
          <w:rFonts w:ascii="Arial Narrow" w:hAnsi="Arial Narrow" w:cs="Arial"/>
          <w:bCs/>
        </w:rPr>
        <w:t xml:space="preserve">Mit dem Weingut Schloss </w:t>
      </w:r>
      <w:proofErr w:type="spellStart"/>
      <w:r>
        <w:rPr>
          <w:rStyle w:val="ue2rot"/>
          <w:rFonts w:ascii="Arial Narrow" w:hAnsi="Arial Narrow" w:cs="Arial"/>
          <w:bCs/>
        </w:rPr>
        <w:t>Vollrads</w:t>
      </w:r>
      <w:proofErr w:type="spellEnd"/>
      <w:r>
        <w:rPr>
          <w:rStyle w:val="ue2rot"/>
          <w:rFonts w:ascii="Arial Narrow" w:hAnsi="Arial Narrow" w:cs="Arial"/>
          <w:bCs/>
        </w:rPr>
        <w:t xml:space="preserve"> konnte ein Gast zum Weintreff eingeladen werden, der</w:t>
      </w:r>
      <w:r w:rsidR="00105FD3" w:rsidRPr="0075442C">
        <w:rPr>
          <w:rFonts w:ascii="Arial Narrow" w:hAnsi="Arial Narrow" w:cs="Arial"/>
        </w:rPr>
        <w:t xml:space="preserve"> zu den</w:t>
      </w:r>
      <w:r w:rsidR="00FA0D08">
        <w:rPr>
          <w:rFonts w:ascii="Arial Narrow" w:hAnsi="Arial Narrow" w:cs="Arial"/>
        </w:rPr>
        <w:t xml:space="preserve"> ältesten </w:t>
      </w:r>
      <w:r>
        <w:rPr>
          <w:rFonts w:ascii="Arial Narrow" w:hAnsi="Arial Narrow" w:cs="Arial"/>
        </w:rPr>
        <w:t xml:space="preserve">und ehrwürdigen </w:t>
      </w:r>
      <w:r w:rsidR="00FA0D08">
        <w:rPr>
          <w:rFonts w:ascii="Arial Narrow" w:hAnsi="Arial Narrow" w:cs="Arial"/>
        </w:rPr>
        <w:t>Weinbaubetrieben</w:t>
      </w:r>
      <w:r w:rsidR="004109B8" w:rsidRPr="0075442C">
        <w:rPr>
          <w:rFonts w:ascii="Arial Narrow" w:hAnsi="Arial Narrow" w:cs="Arial"/>
        </w:rPr>
        <w:t xml:space="preserve"> der Welt</w:t>
      </w:r>
      <w:r>
        <w:rPr>
          <w:rFonts w:ascii="Arial Narrow" w:hAnsi="Arial Narrow" w:cs="Arial"/>
        </w:rPr>
        <w:t xml:space="preserve"> zählt</w:t>
      </w:r>
      <w:r w:rsidR="004109B8" w:rsidRPr="0075442C">
        <w:rPr>
          <w:rFonts w:ascii="Arial Narrow" w:hAnsi="Arial Narrow" w:cs="Arial"/>
        </w:rPr>
        <w:t xml:space="preserve">. </w:t>
      </w:r>
      <w:r>
        <w:rPr>
          <w:rFonts w:ascii="Arial Narrow" w:hAnsi="Arial Narrow" w:cs="Arial"/>
        </w:rPr>
        <w:t>Dabei ist das Weingut für seine spritzigen und hochwertigen Riesling</w:t>
      </w:r>
      <w:r w:rsidR="00987D07">
        <w:rPr>
          <w:rFonts w:ascii="Arial Narrow" w:hAnsi="Arial Narrow" w:cs="Arial"/>
        </w:rPr>
        <w:t>-W</w:t>
      </w:r>
      <w:r>
        <w:rPr>
          <w:rFonts w:ascii="Arial Narrow" w:hAnsi="Arial Narrow" w:cs="Arial"/>
        </w:rPr>
        <w:t xml:space="preserve">eine bekannt. Auf rund 80 Hektar wachsen an den Hängen oberhalb der Rheins </w:t>
      </w:r>
      <w:r w:rsidR="00917F89" w:rsidRPr="0075442C">
        <w:rPr>
          <w:rFonts w:ascii="Arial Narrow" w:hAnsi="Arial Narrow" w:cs="Arial"/>
        </w:rPr>
        <w:t>bei</w:t>
      </w:r>
      <w:r w:rsidR="005A4634" w:rsidRPr="0075442C">
        <w:rPr>
          <w:rFonts w:ascii="Arial Narrow" w:hAnsi="Arial Narrow" w:cs="Arial"/>
        </w:rPr>
        <w:t xml:space="preserve"> </w:t>
      </w:r>
      <w:proofErr w:type="spellStart"/>
      <w:r w:rsidR="005A4634" w:rsidRPr="0075442C">
        <w:rPr>
          <w:rFonts w:ascii="Arial Narrow" w:hAnsi="Arial Narrow" w:cs="Arial"/>
        </w:rPr>
        <w:t>Oestrich</w:t>
      </w:r>
      <w:proofErr w:type="spellEnd"/>
      <w:r w:rsidR="005A4634" w:rsidRPr="0075442C">
        <w:rPr>
          <w:rFonts w:ascii="Arial Narrow" w:hAnsi="Arial Narrow" w:cs="Arial"/>
        </w:rPr>
        <w:t xml:space="preserve">-Winkel </w:t>
      </w:r>
      <w:proofErr w:type="spellStart"/>
      <w:r w:rsidR="00FE52CE">
        <w:rPr>
          <w:rFonts w:ascii="Arial Narrow" w:hAnsi="Arial Narrow" w:cs="Arial"/>
        </w:rPr>
        <w:t>Rieslingtrauben</w:t>
      </w:r>
      <w:proofErr w:type="spellEnd"/>
      <w:r w:rsidR="00AC59BE" w:rsidRPr="0075442C">
        <w:rPr>
          <w:rFonts w:ascii="Arial Narrow" w:hAnsi="Arial Narrow" w:cs="Arial"/>
        </w:rPr>
        <w:t xml:space="preserve">, </w:t>
      </w:r>
      <w:r w:rsidR="00FE52CE">
        <w:rPr>
          <w:rFonts w:ascii="Arial Narrow" w:hAnsi="Arial Narrow" w:cs="Arial"/>
        </w:rPr>
        <w:t xml:space="preserve">deren Weine </w:t>
      </w:r>
      <w:r w:rsidR="00E90BC8" w:rsidRPr="0075442C">
        <w:rPr>
          <w:rFonts w:ascii="Arial Narrow" w:hAnsi="Arial Narrow" w:cs="Arial"/>
        </w:rPr>
        <w:t xml:space="preserve">alljährlich zur </w:t>
      </w:r>
      <w:r w:rsidR="00FA0D08">
        <w:rPr>
          <w:rFonts w:ascii="Arial Narrow" w:hAnsi="Arial Narrow" w:cs="Arial"/>
        </w:rPr>
        <w:t xml:space="preserve">deutschen </w:t>
      </w:r>
      <w:r w:rsidR="00E90BC8" w:rsidRPr="0075442C">
        <w:rPr>
          <w:rFonts w:ascii="Arial Narrow" w:hAnsi="Arial Narrow" w:cs="Arial"/>
        </w:rPr>
        <w:t>Spitzenklasse zählen</w:t>
      </w:r>
      <w:r w:rsidR="00FA0D08">
        <w:rPr>
          <w:rFonts w:ascii="Arial Narrow" w:hAnsi="Arial Narrow" w:cs="Arial"/>
        </w:rPr>
        <w:t>.</w:t>
      </w:r>
      <w:r w:rsidR="00AC59BE" w:rsidRPr="0075442C">
        <w:rPr>
          <w:rFonts w:ascii="Arial Narrow" w:hAnsi="Arial Narrow" w:cs="Arial"/>
        </w:rPr>
        <w:t xml:space="preserve"> </w:t>
      </w:r>
    </w:p>
    <w:p w:rsidR="00105FD3" w:rsidRPr="0075442C" w:rsidRDefault="00FE52CE" w:rsidP="00710F56">
      <w:pPr>
        <w:autoSpaceDE w:val="0"/>
        <w:autoSpaceDN w:val="0"/>
        <w:adjustRightInd w:val="0"/>
        <w:spacing w:before="120" w:line="320" w:lineRule="atLeast"/>
        <w:ind w:left="1418"/>
        <w:rPr>
          <w:rFonts w:ascii="Arial Narrow" w:hAnsi="Arial Narrow" w:cs="Arial"/>
          <w:b/>
        </w:rPr>
      </w:pPr>
      <w:r>
        <w:rPr>
          <w:rFonts w:ascii="Arial Narrow" w:hAnsi="Arial Narrow" w:cs="Arial"/>
          <w:b/>
        </w:rPr>
        <w:t>Weinfrühling 2017 bis Mitte Juni</w:t>
      </w:r>
    </w:p>
    <w:p w:rsidR="0074520A" w:rsidRPr="0075442C" w:rsidRDefault="00987D07" w:rsidP="0074520A">
      <w:pPr>
        <w:autoSpaceDE w:val="0"/>
        <w:autoSpaceDN w:val="0"/>
        <w:adjustRightInd w:val="0"/>
        <w:spacing w:before="120" w:line="320" w:lineRule="atLeast"/>
        <w:ind w:left="1418"/>
        <w:rPr>
          <w:rFonts w:ascii="Arial Narrow" w:hAnsi="Arial Narrow" w:cs="Arial"/>
        </w:rPr>
      </w:pPr>
      <w:r>
        <w:rPr>
          <w:rFonts w:ascii="Arial Narrow" w:hAnsi="Arial Narrow" w:cs="Arial"/>
        </w:rPr>
        <w:t>Dem</w:t>
      </w:r>
      <w:r w:rsidR="008851E2">
        <w:rPr>
          <w:rFonts w:ascii="Arial Narrow" w:hAnsi="Arial Narrow" w:cs="Arial"/>
        </w:rPr>
        <w:t xml:space="preserve"> Weintreff </w:t>
      </w:r>
      <w:r>
        <w:rPr>
          <w:rFonts w:ascii="Arial Narrow" w:hAnsi="Arial Narrow" w:cs="Arial"/>
        </w:rPr>
        <w:t>folgt</w:t>
      </w:r>
      <w:r w:rsidR="00710F56" w:rsidRPr="0075442C">
        <w:rPr>
          <w:rFonts w:ascii="Arial Narrow" w:hAnsi="Arial Narrow" w:cs="Arial"/>
        </w:rPr>
        <w:t xml:space="preserve"> ei</w:t>
      </w:r>
      <w:r w:rsidR="00593FE1" w:rsidRPr="0075442C">
        <w:rPr>
          <w:rFonts w:ascii="Arial Narrow" w:hAnsi="Arial Narrow" w:cs="Arial"/>
        </w:rPr>
        <w:t xml:space="preserve">n buntes Programm </w:t>
      </w:r>
      <w:r>
        <w:rPr>
          <w:rFonts w:ascii="Arial Narrow" w:hAnsi="Arial Narrow" w:cs="Arial"/>
        </w:rPr>
        <w:t xml:space="preserve">mit mehr als </w:t>
      </w:r>
      <w:r w:rsidR="00FE52CE" w:rsidRPr="0075442C">
        <w:rPr>
          <w:rFonts w:ascii="Arial Narrow" w:hAnsi="Arial Narrow" w:cs="Arial"/>
        </w:rPr>
        <w:t>30 Einzelveranstaltungen rund um den Bergsträßer Wein</w:t>
      </w:r>
      <w:r w:rsidR="00FE52CE">
        <w:rPr>
          <w:rFonts w:ascii="Arial Narrow" w:hAnsi="Arial Narrow" w:cs="Arial"/>
        </w:rPr>
        <w:t>.</w:t>
      </w:r>
      <w:r w:rsidR="00FE52CE" w:rsidRPr="0075442C">
        <w:rPr>
          <w:rFonts w:ascii="Arial Narrow" w:hAnsi="Arial Narrow" w:cs="Arial"/>
        </w:rPr>
        <w:t xml:space="preserve"> </w:t>
      </w:r>
      <w:r w:rsidR="00710F56" w:rsidRPr="0075442C">
        <w:rPr>
          <w:rFonts w:ascii="Arial Narrow" w:hAnsi="Arial Narrow" w:cs="Arial"/>
        </w:rPr>
        <w:t xml:space="preserve">Bis </w:t>
      </w:r>
      <w:r w:rsidR="00FE52CE">
        <w:rPr>
          <w:rFonts w:ascii="Arial Narrow" w:hAnsi="Arial Narrow" w:cs="Arial"/>
        </w:rPr>
        <w:t>Mitte</w:t>
      </w:r>
      <w:r w:rsidR="00710F56" w:rsidRPr="0075442C">
        <w:rPr>
          <w:rFonts w:ascii="Arial Narrow" w:hAnsi="Arial Narrow" w:cs="Arial"/>
        </w:rPr>
        <w:t xml:space="preserve"> Juni laden </w:t>
      </w:r>
      <w:r w:rsidR="00FC675D">
        <w:rPr>
          <w:rFonts w:ascii="Arial Narrow" w:hAnsi="Arial Narrow" w:cs="Arial"/>
        </w:rPr>
        <w:t>Weinbaubetriebe</w:t>
      </w:r>
      <w:r w:rsidR="00710F56" w:rsidRPr="0075442C">
        <w:rPr>
          <w:rFonts w:ascii="Arial Narrow" w:hAnsi="Arial Narrow" w:cs="Arial"/>
        </w:rPr>
        <w:t xml:space="preserve"> </w:t>
      </w:r>
      <w:r w:rsidR="0074520A">
        <w:rPr>
          <w:rFonts w:ascii="Arial Narrow" w:hAnsi="Arial Narrow" w:cs="Arial"/>
        </w:rPr>
        <w:t xml:space="preserve">von </w:t>
      </w:r>
      <w:r w:rsidR="00FE52CE">
        <w:rPr>
          <w:rFonts w:ascii="Arial Narrow" w:hAnsi="Arial Narrow" w:cs="Arial"/>
        </w:rPr>
        <w:t xml:space="preserve">der Bergstraße und </w:t>
      </w:r>
      <w:r w:rsidR="0074520A">
        <w:rPr>
          <w:rFonts w:ascii="Arial Narrow" w:hAnsi="Arial Narrow" w:cs="Arial"/>
        </w:rPr>
        <w:t xml:space="preserve">von der </w:t>
      </w:r>
      <w:r>
        <w:rPr>
          <w:rFonts w:ascii="Arial Narrow" w:hAnsi="Arial Narrow" w:cs="Arial"/>
        </w:rPr>
        <w:t>„</w:t>
      </w:r>
      <w:r w:rsidR="0074520A">
        <w:rPr>
          <w:rFonts w:ascii="Arial Narrow" w:hAnsi="Arial Narrow" w:cs="Arial"/>
        </w:rPr>
        <w:t>Odenwälder Weininsel</w:t>
      </w:r>
      <w:r>
        <w:rPr>
          <w:rFonts w:ascii="Arial Narrow" w:hAnsi="Arial Narrow" w:cs="Arial"/>
        </w:rPr>
        <w:t>“</w:t>
      </w:r>
      <w:r w:rsidR="0074520A">
        <w:rPr>
          <w:rFonts w:ascii="Arial Narrow" w:hAnsi="Arial Narrow" w:cs="Arial"/>
        </w:rPr>
        <w:t xml:space="preserve"> </w:t>
      </w:r>
      <w:r w:rsidR="00710F56" w:rsidRPr="0075442C">
        <w:rPr>
          <w:rFonts w:ascii="Arial Narrow" w:hAnsi="Arial Narrow" w:cs="Arial"/>
        </w:rPr>
        <w:t xml:space="preserve">ein – neben ihrem Wein – das Weinanbaugebiet mit seinen Weinlagen und Weingütern, Kunst, Musik und Literarisches sowie kulinarische Leckerbissen zu entdecken. </w:t>
      </w:r>
      <w:r w:rsidR="0074520A" w:rsidRPr="0075442C">
        <w:rPr>
          <w:rFonts w:ascii="Arial Narrow" w:hAnsi="Arial Narrow" w:cs="Arial"/>
        </w:rPr>
        <w:t xml:space="preserve">Geführte Wein-Wanderungen, </w:t>
      </w:r>
      <w:r w:rsidR="0074520A" w:rsidRPr="0075442C">
        <w:rPr>
          <w:rFonts w:ascii="Arial Narrow" w:hAnsi="Arial Narrow" w:cs="Arial"/>
        </w:rPr>
        <w:lastRenderedPageBreak/>
        <w:t>Raritätenproben, Hoffeste, Jazz- und Lyrik</w:t>
      </w:r>
      <w:r w:rsidR="00FC675D">
        <w:rPr>
          <w:rFonts w:ascii="Arial Narrow" w:hAnsi="Arial Narrow" w:cs="Arial"/>
        </w:rPr>
        <w:t>-E</w:t>
      </w:r>
      <w:r w:rsidR="0074520A" w:rsidRPr="0075442C">
        <w:rPr>
          <w:rFonts w:ascii="Arial Narrow" w:hAnsi="Arial Narrow" w:cs="Arial"/>
        </w:rPr>
        <w:t xml:space="preserve">vents </w:t>
      </w:r>
      <w:r w:rsidR="0074520A">
        <w:rPr>
          <w:rFonts w:ascii="Arial Narrow" w:hAnsi="Arial Narrow" w:cs="Arial"/>
        </w:rPr>
        <w:t xml:space="preserve">füllen ein kleines Programmheft, das über Details der Veranstaltungen und die Kontaktdaten informiert. Der Flyer ist </w:t>
      </w:r>
      <w:r w:rsidR="00FC675D">
        <w:rPr>
          <w:rFonts w:ascii="Arial Narrow" w:hAnsi="Arial Narrow" w:cs="Arial"/>
        </w:rPr>
        <w:t xml:space="preserve">als pdf-Datei unter </w:t>
      </w:r>
      <w:hyperlink r:id="rId8" w:history="1">
        <w:r w:rsidR="00FC675D" w:rsidRPr="0075442C">
          <w:rPr>
            <w:rStyle w:val="Hyperlink"/>
            <w:rFonts w:ascii="Arial Narrow" w:hAnsi="Arial Narrow" w:cs="Arial"/>
          </w:rPr>
          <w:t>www.verkehrsverein-bensheim.de</w:t>
        </w:r>
      </w:hyperlink>
      <w:r w:rsidR="00FC675D" w:rsidRPr="00FC675D">
        <w:rPr>
          <w:rStyle w:val="Hyperlink"/>
          <w:rFonts w:ascii="Arial Narrow" w:hAnsi="Arial Narrow" w:cs="Arial"/>
          <w:u w:val="none"/>
        </w:rPr>
        <w:t xml:space="preserve"> </w:t>
      </w:r>
      <w:r w:rsidR="0074520A">
        <w:rPr>
          <w:rFonts w:ascii="Arial Narrow" w:hAnsi="Arial Narrow" w:cs="Arial"/>
        </w:rPr>
        <w:t xml:space="preserve">bei allen Tourist-Informationen und bei den Bergsträßer Winzern zu bekommen. </w:t>
      </w:r>
    </w:p>
    <w:p w:rsidR="00FC675D" w:rsidRDefault="00AD5342" w:rsidP="00B526B7">
      <w:pPr>
        <w:pStyle w:val="Textkrper"/>
        <w:spacing w:before="120" w:line="320" w:lineRule="atLeast"/>
        <w:ind w:left="1418"/>
        <w:rPr>
          <w:rFonts w:ascii="Arial Narrow" w:hAnsi="Arial Narrow" w:cs="Arial"/>
          <w:szCs w:val="24"/>
        </w:rPr>
      </w:pPr>
      <w:r w:rsidRPr="0075442C">
        <w:rPr>
          <w:rFonts w:ascii="Arial Narrow" w:hAnsi="Arial Narrow" w:cs="Arial"/>
          <w:szCs w:val="24"/>
        </w:rPr>
        <w:t>Mehr Informationen</w:t>
      </w:r>
      <w:r w:rsidR="00A030F5" w:rsidRPr="0075442C">
        <w:rPr>
          <w:rFonts w:ascii="Arial Narrow" w:hAnsi="Arial Narrow" w:cs="Arial"/>
          <w:szCs w:val="24"/>
        </w:rPr>
        <w:t xml:space="preserve"> zu </w:t>
      </w:r>
      <w:r w:rsidR="00710F56" w:rsidRPr="0075442C">
        <w:rPr>
          <w:rFonts w:ascii="Arial Narrow" w:hAnsi="Arial Narrow" w:cs="Arial"/>
          <w:szCs w:val="24"/>
        </w:rPr>
        <w:t xml:space="preserve">Bergsträßer </w:t>
      </w:r>
      <w:r w:rsidR="00A030F5" w:rsidRPr="0075442C">
        <w:rPr>
          <w:rFonts w:ascii="Arial Narrow" w:hAnsi="Arial Narrow" w:cs="Arial"/>
          <w:szCs w:val="24"/>
        </w:rPr>
        <w:t xml:space="preserve">Weintreff und </w:t>
      </w:r>
      <w:r w:rsidR="00710F56" w:rsidRPr="0075442C">
        <w:rPr>
          <w:rFonts w:ascii="Arial Narrow" w:hAnsi="Arial Narrow" w:cs="Arial"/>
          <w:szCs w:val="24"/>
        </w:rPr>
        <w:t xml:space="preserve">Bergsträßer </w:t>
      </w:r>
      <w:r w:rsidR="00B62E3C" w:rsidRPr="0075442C">
        <w:rPr>
          <w:rFonts w:ascii="Arial Narrow" w:hAnsi="Arial Narrow" w:cs="Arial"/>
          <w:szCs w:val="24"/>
        </w:rPr>
        <w:t>Weinfrühling</w:t>
      </w:r>
      <w:r w:rsidR="00A33A61" w:rsidRPr="0075442C">
        <w:rPr>
          <w:rFonts w:ascii="Arial Narrow" w:hAnsi="Arial Narrow" w:cs="Arial"/>
          <w:szCs w:val="24"/>
        </w:rPr>
        <w:t xml:space="preserve"> </w:t>
      </w:r>
      <w:r w:rsidR="00B62E3C" w:rsidRPr="0075442C">
        <w:rPr>
          <w:rFonts w:ascii="Arial Narrow" w:hAnsi="Arial Narrow" w:cs="Arial"/>
          <w:szCs w:val="24"/>
        </w:rPr>
        <w:t xml:space="preserve">gibt es unter </w:t>
      </w:r>
      <w:hyperlink r:id="rId9" w:history="1">
        <w:r w:rsidR="0032658C" w:rsidRPr="0075442C">
          <w:rPr>
            <w:rStyle w:val="Hyperlink"/>
            <w:rFonts w:ascii="Arial Narrow" w:hAnsi="Arial Narrow" w:cs="Arial"/>
            <w:szCs w:val="24"/>
          </w:rPr>
          <w:t>www.verkehrsverein-bensheim.de</w:t>
        </w:r>
      </w:hyperlink>
      <w:r w:rsidR="0032658C" w:rsidRPr="0075442C">
        <w:rPr>
          <w:rFonts w:ascii="Arial Narrow" w:hAnsi="Arial Narrow" w:cs="Arial"/>
          <w:color w:val="000000" w:themeColor="text1"/>
          <w:szCs w:val="24"/>
        </w:rPr>
        <w:t xml:space="preserve"> </w:t>
      </w:r>
      <w:r w:rsidR="00B62E3C" w:rsidRPr="0075442C">
        <w:rPr>
          <w:rFonts w:ascii="Arial Narrow" w:hAnsi="Arial Narrow" w:cs="Arial"/>
          <w:color w:val="000000" w:themeColor="text1"/>
          <w:szCs w:val="24"/>
        </w:rPr>
        <w:t xml:space="preserve">und unter </w:t>
      </w:r>
      <w:hyperlink r:id="rId10" w:history="1">
        <w:r w:rsidR="00710F56" w:rsidRPr="0075442C">
          <w:rPr>
            <w:rStyle w:val="Hyperlink"/>
            <w:rFonts w:ascii="Arial Narrow" w:hAnsi="Arial Narrow" w:cs="Arial"/>
            <w:szCs w:val="24"/>
          </w:rPr>
          <w:t>www.twitter.com/Weinfruehling</w:t>
        </w:r>
      </w:hyperlink>
      <w:r w:rsidR="00710F56" w:rsidRPr="0075442C">
        <w:rPr>
          <w:rFonts w:ascii="Arial Narrow" w:hAnsi="Arial Narrow" w:cs="Arial"/>
          <w:szCs w:val="24"/>
        </w:rPr>
        <w:t xml:space="preserve">. </w:t>
      </w:r>
    </w:p>
    <w:p w:rsidR="007D6961" w:rsidRPr="007D6961" w:rsidRDefault="007D6961" w:rsidP="00B526B7">
      <w:pPr>
        <w:pStyle w:val="Textkrper"/>
        <w:spacing w:before="120" w:line="320" w:lineRule="atLeast"/>
        <w:ind w:left="1418"/>
        <w:rPr>
          <w:rFonts w:ascii="Arial Narrow" w:hAnsi="Arial Narrow"/>
        </w:rPr>
      </w:pPr>
    </w:p>
    <w:p w:rsidR="00B526B7" w:rsidRPr="007D6961" w:rsidRDefault="007D6961" w:rsidP="00B526B7">
      <w:pPr>
        <w:pStyle w:val="Textkrper"/>
        <w:spacing w:before="120" w:line="320" w:lineRule="atLeast"/>
        <w:ind w:left="1418"/>
        <w:rPr>
          <w:rFonts w:ascii="Arial Narrow" w:hAnsi="Arial Narrow" w:cs="Arial"/>
          <w:color w:val="000000" w:themeColor="text1"/>
          <w:szCs w:val="24"/>
        </w:rPr>
      </w:pPr>
      <w:r w:rsidRPr="007D6961">
        <w:rPr>
          <w:rFonts w:ascii="Arial Narrow" w:hAnsi="Arial Narrow"/>
        </w:rPr>
        <w:t>Programm Weinfrühling</w:t>
      </w:r>
      <w:r>
        <w:rPr>
          <w:rFonts w:ascii="Arial Narrow" w:hAnsi="Arial Narrow"/>
        </w:rPr>
        <w:t xml:space="preserve"> 2017</w:t>
      </w:r>
      <w:r w:rsidRPr="007D6961">
        <w:rPr>
          <w:rFonts w:ascii="Arial Narrow" w:hAnsi="Arial Narrow"/>
        </w:rPr>
        <w:t xml:space="preserve"> </w:t>
      </w:r>
      <w:hyperlink r:id="rId11" w:history="1">
        <w:r w:rsidR="00B526B7" w:rsidRPr="007D6961">
          <w:rPr>
            <w:rStyle w:val="Hyperlink"/>
            <w:rFonts w:ascii="Arial Narrow" w:hAnsi="Arial Narrow" w:cs="Arial"/>
            <w:szCs w:val="24"/>
          </w:rPr>
          <w:t>http://www.verkehrsverein-bensheim.de/programm_wf_gesamt_2017.pdf</w:t>
        </w:r>
      </w:hyperlink>
    </w:p>
    <w:p w:rsidR="00B526B7" w:rsidRPr="007D6961" w:rsidRDefault="00B526B7" w:rsidP="00710F56">
      <w:pPr>
        <w:pStyle w:val="Textkrper"/>
        <w:spacing w:before="120" w:line="320" w:lineRule="atLeast"/>
        <w:ind w:left="1418"/>
        <w:rPr>
          <w:rFonts w:ascii="Arial Narrow" w:hAnsi="Arial Narrow" w:cs="Arial"/>
          <w:szCs w:val="24"/>
        </w:rPr>
      </w:pPr>
    </w:p>
    <w:p w:rsidR="00721423" w:rsidRPr="00593FE1" w:rsidRDefault="00721423" w:rsidP="00710F56">
      <w:pPr>
        <w:pStyle w:val="Textkrper"/>
        <w:spacing w:before="120" w:line="320" w:lineRule="atLeast"/>
        <w:ind w:left="1418"/>
        <w:rPr>
          <w:rFonts w:cs="Arial"/>
          <w:color w:val="000000" w:themeColor="text1"/>
          <w:szCs w:val="24"/>
        </w:rPr>
      </w:pPr>
    </w:p>
    <w:sectPr w:rsidR="00721423" w:rsidRPr="00593FE1" w:rsidSect="00F6706D">
      <w:footerReference w:type="default" r:id="rId12"/>
      <w:endnotePr>
        <w:numFmt w:val="decimal"/>
      </w:endnotePr>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A0" w:rsidRDefault="00052DA0">
      <w:r>
        <w:separator/>
      </w:r>
    </w:p>
  </w:endnote>
  <w:endnote w:type="continuationSeparator" w:id="0">
    <w:p w:rsidR="00052DA0" w:rsidRDefault="0005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22" w:rsidRDefault="00581922">
    <w:pPr>
      <w:pStyle w:val="Fuzeile"/>
      <w:rPr>
        <w:sz w:val="16"/>
      </w:rPr>
    </w:pPr>
  </w:p>
  <w:p w:rsidR="00581922" w:rsidRDefault="00581922">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A0" w:rsidRDefault="00052DA0">
      <w:r>
        <w:separator/>
      </w:r>
    </w:p>
  </w:footnote>
  <w:footnote w:type="continuationSeparator" w:id="0">
    <w:p w:rsidR="00052DA0" w:rsidRDefault="00052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04C"/>
    <w:multiLevelType w:val="multilevel"/>
    <w:tmpl w:val="C170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C5203"/>
    <w:multiLevelType w:val="multilevel"/>
    <w:tmpl w:val="00A6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A4EDD"/>
    <w:multiLevelType w:val="multilevel"/>
    <w:tmpl w:val="643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47"/>
    <w:rsid w:val="00003235"/>
    <w:rsid w:val="0001208E"/>
    <w:rsid w:val="000210BA"/>
    <w:rsid w:val="00023A2C"/>
    <w:rsid w:val="000279F8"/>
    <w:rsid w:val="00034669"/>
    <w:rsid w:val="000416AA"/>
    <w:rsid w:val="00052DA0"/>
    <w:rsid w:val="00063170"/>
    <w:rsid w:val="00064384"/>
    <w:rsid w:val="00070F34"/>
    <w:rsid w:val="000735AD"/>
    <w:rsid w:val="000879ED"/>
    <w:rsid w:val="00092DAE"/>
    <w:rsid w:val="00095055"/>
    <w:rsid w:val="000971C7"/>
    <w:rsid w:val="000A3A35"/>
    <w:rsid w:val="000A5FF4"/>
    <w:rsid w:val="000A7457"/>
    <w:rsid w:val="000D71CE"/>
    <w:rsid w:val="000E5AB8"/>
    <w:rsid w:val="000F2061"/>
    <w:rsid w:val="000F74C8"/>
    <w:rsid w:val="000F751F"/>
    <w:rsid w:val="00105FD3"/>
    <w:rsid w:val="00111552"/>
    <w:rsid w:val="00116F9A"/>
    <w:rsid w:val="00117E8A"/>
    <w:rsid w:val="0013072C"/>
    <w:rsid w:val="0013102A"/>
    <w:rsid w:val="001315B0"/>
    <w:rsid w:val="0013351D"/>
    <w:rsid w:val="00137811"/>
    <w:rsid w:val="00140213"/>
    <w:rsid w:val="001502AF"/>
    <w:rsid w:val="00150601"/>
    <w:rsid w:val="00170266"/>
    <w:rsid w:val="00176893"/>
    <w:rsid w:val="001879EA"/>
    <w:rsid w:val="00187E25"/>
    <w:rsid w:val="00190785"/>
    <w:rsid w:val="00195956"/>
    <w:rsid w:val="001976B9"/>
    <w:rsid w:val="001A173A"/>
    <w:rsid w:val="001A4A81"/>
    <w:rsid w:val="001A5B13"/>
    <w:rsid w:val="001B096B"/>
    <w:rsid w:val="001C7936"/>
    <w:rsid w:val="001D4B57"/>
    <w:rsid w:val="001E1498"/>
    <w:rsid w:val="001E2BFC"/>
    <w:rsid w:val="001E43BD"/>
    <w:rsid w:val="001E709D"/>
    <w:rsid w:val="001F0547"/>
    <w:rsid w:val="001F08ED"/>
    <w:rsid w:val="00200357"/>
    <w:rsid w:val="00225E0C"/>
    <w:rsid w:val="002314D4"/>
    <w:rsid w:val="002328F0"/>
    <w:rsid w:val="00234CE6"/>
    <w:rsid w:val="00241D47"/>
    <w:rsid w:val="002573F5"/>
    <w:rsid w:val="002805B0"/>
    <w:rsid w:val="00295FA4"/>
    <w:rsid w:val="002B6C1C"/>
    <w:rsid w:val="002C4A76"/>
    <w:rsid w:val="002D384C"/>
    <w:rsid w:val="002D7CDD"/>
    <w:rsid w:val="002E13F9"/>
    <w:rsid w:val="002F1290"/>
    <w:rsid w:val="002F36AD"/>
    <w:rsid w:val="003071B3"/>
    <w:rsid w:val="00317E59"/>
    <w:rsid w:val="0032092A"/>
    <w:rsid w:val="00324F45"/>
    <w:rsid w:val="003251C5"/>
    <w:rsid w:val="0032658C"/>
    <w:rsid w:val="003320AE"/>
    <w:rsid w:val="00332840"/>
    <w:rsid w:val="00333042"/>
    <w:rsid w:val="003403FB"/>
    <w:rsid w:val="00355528"/>
    <w:rsid w:val="003611CE"/>
    <w:rsid w:val="00366CDB"/>
    <w:rsid w:val="00370DF5"/>
    <w:rsid w:val="00373C30"/>
    <w:rsid w:val="003949A3"/>
    <w:rsid w:val="003964F4"/>
    <w:rsid w:val="003A1515"/>
    <w:rsid w:val="003A5455"/>
    <w:rsid w:val="003B0444"/>
    <w:rsid w:val="003B2DA4"/>
    <w:rsid w:val="003C38F5"/>
    <w:rsid w:val="003C4C03"/>
    <w:rsid w:val="003C535D"/>
    <w:rsid w:val="003C7F12"/>
    <w:rsid w:val="003D65CB"/>
    <w:rsid w:val="0040649F"/>
    <w:rsid w:val="004109B8"/>
    <w:rsid w:val="00415095"/>
    <w:rsid w:val="004216DB"/>
    <w:rsid w:val="00421BD9"/>
    <w:rsid w:val="00423792"/>
    <w:rsid w:val="00432644"/>
    <w:rsid w:val="00433EF0"/>
    <w:rsid w:val="00440703"/>
    <w:rsid w:val="00445AF7"/>
    <w:rsid w:val="00456886"/>
    <w:rsid w:val="00456DF9"/>
    <w:rsid w:val="00456F9F"/>
    <w:rsid w:val="00461301"/>
    <w:rsid w:val="0046287A"/>
    <w:rsid w:val="00475615"/>
    <w:rsid w:val="0048001C"/>
    <w:rsid w:val="00493457"/>
    <w:rsid w:val="004A59A6"/>
    <w:rsid w:val="004D28E3"/>
    <w:rsid w:val="004D61BC"/>
    <w:rsid w:val="004E497A"/>
    <w:rsid w:val="004E6831"/>
    <w:rsid w:val="00500305"/>
    <w:rsid w:val="00501D9D"/>
    <w:rsid w:val="00504AD7"/>
    <w:rsid w:val="00512328"/>
    <w:rsid w:val="00520C66"/>
    <w:rsid w:val="00523A09"/>
    <w:rsid w:val="00526F25"/>
    <w:rsid w:val="005329A9"/>
    <w:rsid w:val="005334BF"/>
    <w:rsid w:val="005468FE"/>
    <w:rsid w:val="0054796A"/>
    <w:rsid w:val="005560E7"/>
    <w:rsid w:val="00570ADF"/>
    <w:rsid w:val="00581922"/>
    <w:rsid w:val="00590FD3"/>
    <w:rsid w:val="00591D2C"/>
    <w:rsid w:val="005936A8"/>
    <w:rsid w:val="00593FE1"/>
    <w:rsid w:val="005965BE"/>
    <w:rsid w:val="005A02BF"/>
    <w:rsid w:val="005A1D3D"/>
    <w:rsid w:val="005A2A47"/>
    <w:rsid w:val="005A2BCD"/>
    <w:rsid w:val="005A385D"/>
    <w:rsid w:val="005A4634"/>
    <w:rsid w:val="005A623C"/>
    <w:rsid w:val="005B1FBE"/>
    <w:rsid w:val="005C2128"/>
    <w:rsid w:val="005C44A4"/>
    <w:rsid w:val="005E028F"/>
    <w:rsid w:val="005F2529"/>
    <w:rsid w:val="00600CE3"/>
    <w:rsid w:val="00603E3E"/>
    <w:rsid w:val="00607BDD"/>
    <w:rsid w:val="00614993"/>
    <w:rsid w:val="00622BEE"/>
    <w:rsid w:val="00625B47"/>
    <w:rsid w:val="00625F3D"/>
    <w:rsid w:val="00642768"/>
    <w:rsid w:val="0064537A"/>
    <w:rsid w:val="00652EE3"/>
    <w:rsid w:val="00663319"/>
    <w:rsid w:val="006739DF"/>
    <w:rsid w:val="00674213"/>
    <w:rsid w:val="00680A00"/>
    <w:rsid w:val="00690058"/>
    <w:rsid w:val="00695554"/>
    <w:rsid w:val="0069704A"/>
    <w:rsid w:val="0069754C"/>
    <w:rsid w:val="006B76D0"/>
    <w:rsid w:val="006C3430"/>
    <w:rsid w:val="006D1431"/>
    <w:rsid w:val="006D25A1"/>
    <w:rsid w:val="006D2BF6"/>
    <w:rsid w:val="006D3417"/>
    <w:rsid w:val="006D4AC8"/>
    <w:rsid w:val="006E3084"/>
    <w:rsid w:val="006F0451"/>
    <w:rsid w:val="00700584"/>
    <w:rsid w:val="00710F56"/>
    <w:rsid w:val="00714ED1"/>
    <w:rsid w:val="00716649"/>
    <w:rsid w:val="007170AD"/>
    <w:rsid w:val="00721423"/>
    <w:rsid w:val="00732DE8"/>
    <w:rsid w:val="0074141E"/>
    <w:rsid w:val="0074520A"/>
    <w:rsid w:val="00750C65"/>
    <w:rsid w:val="0075442C"/>
    <w:rsid w:val="0075458C"/>
    <w:rsid w:val="00761C4A"/>
    <w:rsid w:val="007656CC"/>
    <w:rsid w:val="007706FD"/>
    <w:rsid w:val="00776CF4"/>
    <w:rsid w:val="007975C0"/>
    <w:rsid w:val="007A119C"/>
    <w:rsid w:val="007A53CB"/>
    <w:rsid w:val="007A6BA7"/>
    <w:rsid w:val="007A7035"/>
    <w:rsid w:val="007B1E60"/>
    <w:rsid w:val="007C12ED"/>
    <w:rsid w:val="007D4894"/>
    <w:rsid w:val="007D6961"/>
    <w:rsid w:val="007F41D4"/>
    <w:rsid w:val="007F76EB"/>
    <w:rsid w:val="00803C64"/>
    <w:rsid w:val="0080727E"/>
    <w:rsid w:val="00812B5B"/>
    <w:rsid w:val="00813E87"/>
    <w:rsid w:val="00820835"/>
    <w:rsid w:val="00823B64"/>
    <w:rsid w:val="008371E3"/>
    <w:rsid w:val="00847F17"/>
    <w:rsid w:val="00856C30"/>
    <w:rsid w:val="00857711"/>
    <w:rsid w:val="00873852"/>
    <w:rsid w:val="00875F0A"/>
    <w:rsid w:val="008851E2"/>
    <w:rsid w:val="008959C8"/>
    <w:rsid w:val="008A4B42"/>
    <w:rsid w:val="008A7243"/>
    <w:rsid w:val="008C1209"/>
    <w:rsid w:val="008C3151"/>
    <w:rsid w:val="008D11C4"/>
    <w:rsid w:val="008D383C"/>
    <w:rsid w:val="008D6C4C"/>
    <w:rsid w:val="008F15D3"/>
    <w:rsid w:val="008F3ED6"/>
    <w:rsid w:val="00901157"/>
    <w:rsid w:val="00903882"/>
    <w:rsid w:val="00917F89"/>
    <w:rsid w:val="00921AA5"/>
    <w:rsid w:val="00927EB7"/>
    <w:rsid w:val="009318D3"/>
    <w:rsid w:val="00956912"/>
    <w:rsid w:val="00963138"/>
    <w:rsid w:val="00984FE8"/>
    <w:rsid w:val="00987D07"/>
    <w:rsid w:val="00990A16"/>
    <w:rsid w:val="00992A8F"/>
    <w:rsid w:val="0099685F"/>
    <w:rsid w:val="009A2C17"/>
    <w:rsid w:val="009B056F"/>
    <w:rsid w:val="009C2074"/>
    <w:rsid w:val="009C7922"/>
    <w:rsid w:val="009D5FC2"/>
    <w:rsid w:val="009D6EEA"/>
    <w:rsid w:val="009E5993"/>
    <w:rsid w:val="00A030F5"/>
    <w:rsid w:val="00A0374C"/>
    <w:rsid w:val="00A14134"/>
    <w:rsid w:val="00A20F94"/>
    <w:rsid w:val="00A23FEC"/>
    <w:rsid w:val="00A33A61"/>
    <w:rsid w:val="00A34E9B"/>
    <w:rsid w:val="00A50962"/>
    <w:rsid w:val="00A5131E"/>
    <w:rsid w:val="00A75CB0"/>
    <w:rsid w:val="00A86C60"/>
    <w:rsid w:val="00AA13DE"/>
    <w:rsid w:val="00AA2108"/>
    <w:rsid w:val="00AB2BD4"/>
    <w:rsid w:val="00AB328C"/>
    <w:rsid w:val="00AB438E"/>
    <w:rsid w:val="00AB6ABC"/>
    <w:rsid w:val="00AB7BBB"/>
    <w:rsid w:val="00AC31EF"/>
    <w:rsid w:val="00AC4854"/>
    <w:rsid w:val="00AC59BE"/>
    <w:rsid w:val="00AD15E9"/>
    <w:rsid w:val="00AD3681"/>
    <w:rsid w:val="00AD5342"/>
    <w:rsid w:val="00AF169D"/>
    <w:rsid w:val="00AF4457"/>
    <w:rsid w:val="00B0343A"/>
    <w:rsid w:val="00B03B65"/>
    <w:rsid w:val="00B108A6"/>
    <w:rsid w:val="00B15720"/>
    <w:rsid w:val="00B24CE0"/>
    <w:rsid w:val="00B2713D"/>
    <w:rsid w:val="00B363C5"/>
    <w:rsid w:val="00B448CC"/>
    <w:rsid w:val="00B45289"/>
    <w:rsid w:val="00B5122D"/>
    <w:rsid w:val="00B526B7"/>
    <w:rsid w:val="00B62E3C"/>
    <w:rsid w:val="00B62F63"/>
    <w:rsid w:val="00B63C69"/>
    <w:rsid w:val="00B674B4"/>
    <w:rsid w:val="00B7071C"/>
    <w:rsid w:val="00B83E35"/>
    <w:rsid w:val="00B8528E"/>
    <w:rsid w:val="00B859A0"/>
    <w:rsid w:val="00B85C6A"/>
    <w:rsid w:val="00BA35F6"/>
    <w:rsid w:val="00BB5F3F"/>
    <w:rsid w:val="00BC4EEE"/>
    <w:rsid w:val="00BC7E2D"/>
    <w:rsid w:val="00BD7D50"/>
    <w:rsid w:val="00BE7668"/>
    <w:rsid w:val="00BF1D98"/>
    <w:rsid w:val="00BF5522"/>
    <w:rsid w:val="00C130B0"/>
    <w:rsid w:val="00C13EEF"/>
    <w:rsid w:val="00C26EF2"/>
    <w:rsid w:val="00C3262C"/>
    <w:rsid w:val="00C43571"/>
    <w:rsid w:val="00C454A8"/>
    <w:rsid w:val="00C51B12"/>
    <w:rsid w:val="00C53026"/>
    <w:rsid w:val="00C558F6"/>
    <w:rsid w:val="00C56CE6"/>
    <w:rsid w:val="00C62CA8"/>
    <w:rsid w:val="00C65943"/>
    <w:rsid w:val="00C913B3"/>
    <w:rsid w:val="00C91419"/>
    <w:rsid w:val="00CA5708"/>
    <w:rsid w:val="00CD0257"/>
    <w:rsid w:val="00CD5B4D"/>
    <w:rsid w:val="00CE0FB2"/>
    <w:rsid w:val="00CE164C"/>
    <w:rsid w:val="00CE67A3"/>
    <w:rsid w:val="00CF7CDB"/>
    <w:rsid w:val="00D04B5F"/>
    <w:rsid w:val="00D05C9E"/>
    <w:rsid w:val="00D102BA"/>
    <w:rsid w:val="00D20183"/>
    <w:rsid w:val="00D25561"/>
    <w:rsid w:val="00D26783"/>
    <w:rsid w:val="00D41CAA"/>
    <w:rsid w:val="00D44C3A"/>
    <w:rsid w:val="00D66988"/>
    <w:rsid w:val="00D708A5"/>
    <w:rsid w:val="00D76B21"/>
    <w:rsid w:val="00D80DEE"/>
    <w:rsid w:val="00D81EEF"/>
    <w:rsid w:val="00DA0431"/>
    <w:rsid w:val="00DB1AE7"/>
    <w:rsid w:val="00DB62FB"/>
    <w:rsid w:val="00DC18C5"/>
    <w:rsid w:val="00DC1C13"/>
    <w:rsid w:val="00DC25C8"/>
    <w:rsid w:val="00DD145C"/>
    <w:rsid w:val="00DD655C"/>
    <w:rsid w:val="00DD7DD6"/>
    <w:rsid w:val="00DE1E70"/>
    <w:rsid w:val="00DF28B6"/>
    <w:rsid w:val="00DF5DD7"/>
    <w:rsid w:val="00E00605"/>
    <w:rsid w:val="00E01973"/>
    <w:rsid w:val="00E2012D"/>
    <w:rsid w:val="00E25F82"/>
    <w:rsid w:val="00E4528E"/>
    <w:rsid w:val="00E5005F"/>
    <w:rsid w:val="00E51945"/>
    <w:rsid w:val="00E521FD"/>
    <w:rsid w:val="00E56E20"/>
    <w:rsid w:val="00E6117A"/>
    <w:rsid w:val="00E70C61"/>
    <w:rsid w:val="00E87A33"/>
    <w:rsid w:val="00E90BC8"/>
    <w:rsid w:val="00EA0B00"/>
    <w:rsid w:val="00EA20EC"/>
    <w:rsid w:val="00EA4AE5"/>
    <w:rsid w:val="00EA7311"/>
    <w:rsid w:val="00EB09FE"/>
    <w:rsid w:val="00EC4B30"/>
    <w:rsid w:val="00ED2D21"/>
    <w:rsid w:val="00ED6C1B"/>
    <w:rsid w:val="00ED6D69"/>
    <w:rsid w:val="00EE3ED6"/>
    <w:rsid w:val="00EF12BC"/>
    <w:rsid w:val="00EF33E7"/>
    <w:rsid w:val="00F00744"/>
    <w:rsid w:val="00F042F0"/>
    <w:rsid w:val="00F122FE"/>
    <w:rsid w:val="00F25D13"/>
    <w:rsid w:val="00F33122"/>
    <w:rsid w:val="00F518C3"/>
    <w:rsid w:val="00F542A9"/>
    <w:rsid w:val="00F5638E"/>
    <w:rsid w:val="00F6153C"/>
    <w:rsid w:val="00F66AD8"/>
    <w:rsid w:val="00F6706D"/>
    <w:rsid w:val="00F81C2C"/>
    <w:rsid w:val="00F83EA1"/>
    <w:rsid w:val="00F95253"/>
    <w:rsid w:val="00F97B57"/>
    <w:rsid w:val="00FA0D08"/>
    <w:rsid w:val="00FA68AB"/>
    <w:rsid w:val="00FA6BCD"/>
    <w:rsid w:val="00FB3285"/>
    <w:rsid w:val="00FB4103"/>
    <w:rsid w:val="00FC0F04"/>
    <w:rsid w:val="00FC2E8C"/>
    <w:rsid w:val="00FC675D"/>
    <w:rsid w:val="00FD5964"/>
    <w:rsid w:val="00FD7193"/>
    <w:rsid w:val="00FD76C4"/>
    <w:rsid w:val="00FE3BDB"/>
    <w:rsid w:val="00FE4D6D"/>
    <w:rsid w:val="00FE5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51AF1-B1B3-44AB-8AA0-EE782EB9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605"/>
    <w:rPr>
      <w:sz w:val="24"/>
      <w:szCs w:val="24"/>
    </w:rPr>
  </w:style>
  <w:style w:type="paragraph" w:styleId="berschrift1">
    <w:name w:val="heading 1"/>
    <w:basedOn w:val="Standard"/>
    <w:next w:val="Standard"/>
    <w:qFormat/>
    <w:rsid w:val="001879EA"/>
    <w:pPr>
      <w:keepNext/>
      <w:widowControl w:val="0"/>
      <w:overflowPunct w:val="0"/>
      <w:autoSpaceDE w:val="0"/>
      <w:autoSpaceDN w:val="0"/>
      <w:adjustRightInd w:val="0"/>
      <w:textAlignment w:val="baseline"/>
      <w:outlineLvl w:val="0"/>
    </w:pPr>
    <w:rPr>
      <w:rFonts w:ascii="Arial" w:hAnsi="Arial"/>
      <w:b/>
      <w:sz w:val="32"/>
      <w:szCs w:val="20"/>
    </w:rPr>
  </w:style>
  <w:style w:type="paragraph" w:styleId="berschrift2">
    <w:name w:val="heading 2"/>
    <w:basedOn w:val="Standard"/>
    <w:next w:val="Standard"/>
    <w:qFormat/>
    <w:rsid w:val="001879EA"/>
    <w:pPr>
      <w:keepNext/>
      <w:overflowPunct w:val="0"/>
      <w:autoSpaceDE w:val="0"/>
      <w:autoSpaceDN w:val="0"/>
      <w:adjustRightInd w:val="0"/>
      <w:spacing w:before="120" w:line="360" w:lineRule="auto"/>
      <w:textAlignment w:val="baseline"/>
      <w:outlineLvl w:val="1"/>
    </w:pPr>
    <w:rPr>
      <w:rFonts w:ascii="Arial" w:hAnsi="Arial"/>
      <w:sz w:val="32"/>
      <w:szCs w:val="20"/>
    </w:rPr>
  </w:style>
  <w:style w:type="paragraph" w:styleId="berschrift3">
    <w:name w:val="heading 3"/>
    <w:basedOn w:val="Standard"/>
    <w:next w:val="Standard"/>
    <w:qFormat/>
    <w:rsid w:val="001879EA"/>
    <w:pPr>
      <w:keepNext/>
      <w:overflowPunct w:val="0"/>
      <w:autoSpaceDE w:val="0"/>
      <w:autoSpaceDN w:val="0"/>
      <w:adjustRightInd w:val="0"/>
      <w:spacing w:before="120"/>
      <w:textAlignment w:val="baseline"/>
      <w:outlineLvl w:val="2"/>
    </w:pPr>
    <w:rPr>
      <w:rFonts w:ascii="Arial" w:hAnsi="Arial"/>
      <w:b/>
      <w:bCs/>
      <w:sz w:val="28"/>
      <w:szCs w:val="20"/>
    </w:rPr>
  </w:style>
  <w:style w:type="paragraph" w:styleId="berschrift5">
    <w:name w:val="heading 5"/>
    <w:basedOn w:val="Standard"/>
    <w:next w:val="Standard"/>
    <w:link w:val="berschrift5Zchn"/>
    <w:unhideWhenUsed/>
    <w:qFormat/>
    <w:rsid w:val="00200357"/>
    <w:pPr>
      <w:widowControl w:val="0"/>
      <w:overflowPunct w:val="0"/>
      <w:autoSpaceDE w:val="0"/>
      <w:autoSpaceDN w:val="0"/>
      <w:adjustRightInd w:val="0"/>
      <w:spacing w:before="240" w:after="60"/>
      <w:textAlignment w:val="baseline"/>
      <w:outlineLvl w:val="4"/>
    </w:pPr>
    <w:rPr>
      <w:rFonts w:ascii="Calibri" w:hAnsi="Calibri"/>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879EA"/>
    <w:pPr>
      <w:widowControl w:val="0"/>
      <w:overflowPunct w:val="0"/>
      <w:autoSpaceDE w:val="0"/>
      <w:autoSpaceDN w:val="0"/>
      <w:adjustRightInd w:val="0"/>
      <w:textAlignment w:val="baseline"/>
    </w:pPr>
    <w:rPr>
      <w:rFonts w:ascii="Arial" w:hAnsi="Arial"/>
      <w:szCs w:val="20"/>
    </w:rPr>
  </w:style>
  <w:style w:type="character" w:styleId="Hyperlink">
    <w:name w:val="Hyperlink"/>
    <w:rsid w:val="001879EA"/>
    <w:rPr>
      <w:color w:val="0000FF"/>
      <w:u w:val="single"/>
    </w:rPr>
  </w:style>
  <w:style w:type="paragraph" w:styleId="Kopfzeile">
    <w:name w:val="header"/>
    <w:basedOn w:val="Standard"/>
    <w:rsid w:val="001879EA"/>
    <w:pPr>
      <w:widowControl w:val="0"/>
      <w:tabs>
        <w:tab w:val="center" w:pos="4536"/>
        <w:tab w:val="right" w:pos="9072"/>
      </w:tabs>
      <w:overflowPunct w:val="0"/>
      <w:autoSpaceDE w:val="0"/>
      <w:autoSpaceDN w:val="0"/>
      <w:adjustRightInd w:val="0"/>
      <w:textAlignment w:val="baseline"/>
    </w:pPr>
    <w:rPr>
      <w:rFonts w:ascii="Arial" w:hAnsi="Arial"/>
      <w:sz w:val="28"/>
      <w:szCs w:val="20"/>
    </w:rPr>
  </w:style>
  <w:style w:type="paragraph" w:styleId="Fuzeile">
    <w:name w:val="footer"/>
    <w:basedOn w:val="Standard"/>
    <w:rsid w:val="001879EA"/>
    <w:pPr>
      <w:widowControl w:val="0"/>
      <w:tabs>
        <w:tab w:val="center" w:pos="4536"/>
        <w:tab w:val="right" w:pos="9072"/>
      </w:tabs>
      <w:overflowPunct w:val="0"/>
      <w:autoSpaceDE w:val="0"/>
      <w:autoSpaceDN w:val="0"/>
      <w:adjustRightInd w:val="0"/>
      <w:textAlignment w:val="baseline"/>
    </w:pPr>
    <w:rPr>
      <w:rFonts w:ascii="Arial" w:hAnsi="Arial"/>
      <w:sz w:val="28"/>
      <w:szCs w:val="20"/>
    </w:rPr>
  </w:style>
  <w:style w:type="paragraph" w:customStyle="1" w:styleId="StandardWeb1">
    <w:name w:val="Standard (Web)1"/>
    <w:basedOn w:val="Standard"/>
    <w:rsid w:val="001879EA"/>
    <w:pPr>
      <w:overflowPunct w:val="0"/>
      <w:autoSpaceDE w:val="0"/>
      <w:autoSpaceDN w:val="0"/>
      <w:adjustRightInd w:val="0"/>
      <w:spacing w:before="100" w:after="100"/>
      <w:textAlignment w:val="baseline"/>
    </w:pPr>
    <w:rPr>
      <w:szCs w:val="20"/>
    </w:rPr>
  </w:style>
  <w:style w:type="character" w:customStyle="1" w:styleId="Fett1">
    <w:name w:val="Fett1"/>
    <w:rsid w:val="001879EA"/>
    <w:rPr>
      <w:b/>
    </w:rPr>
  </w:style>
  <w:style w:type="character" w:customStyle="1" w:styleId="text1">
    <w:name w:val="text1"/>
    <w:rsid w:val="001879EA"/>
    <w:rPr>
      <w:rFonts w:ascii="Arial" w:hAnsi="Arial"/>
      <w:color w:val="000000"/>
      <w:sz w:val="20"/>
    </w:rPr>
  </w:style>
  <w:style w:type="character" w:customStyle="1" w:styleId="Fett2">
    <w:name w:val="Fett2"/>
    <w:rsid w:val="001879EA"/>
    <w:rPr>
      <w:b/>
    </w:rPr>
  </w:style>
  <w:style w:type="character" w:styleId="BesuchterHyperlink">
    <w:name w:val="FollowedHyperlink"/>
    <w:rsid w:val="001879EA"/>
    <w:rPr>
      <w:color w:val="800080"/>
      <w:u w:val="single"/>
    </w:rPr>
  </w:style>
  <w:style w:type="character" w:styleId="Fett">
    <w:name w:val="Strong"/>
    <w:uiPriority w:val="22"/>
    <w:qFormat/>
    <w:rsid w:val="001879EA"/>
    <w:rPr>
      <w:b/>
      <w:bCs/>
    </w:rPr>
  </w:style>
  <w:style w:type="paragraph" w:styleId="StandardWeb">
    <w:name w:val="Normal (Web)"/>
    <w:basedOn w:val="Standard"/>
    <w:uiPriority w:val="99"/>
    <w:rsid w:val="001879EA"/>
    <w:pPr>
      <w:spacing w:before="100" w:beforeAutospacing="1" w:after="100" w:afterAutospacing="1"/>
    </w:pPr>
  </w:style>
  <w:style w:type="character" w:customStyle="1" w:styleId="important1">
    <w:name w:val="important1"/>
    <w:rsid w:val="001879EA"/>
    <w:rPr>
      <w:rFonts w:ascii="Verdana" w:hAnsi="Verdana" w:hint="default"/>
      <w:color w:val="CC0000"/>
      <w:sz w:val="18"/>
      <w:szCs w:val="18"/>
    </w:rPr>
  </w:style>
  <w:style w:type="character" w:customStyle="1" w:styleId="weingutfliesstext1">
    <w:name w:val="weingutfliesstext1"/>
    <w:rsid w:val="006D25A1"/>
    <w:rPr>
      <w:rFonts w:ascii="Arial" w:hAnsi="Arial" w:cs="Arial" w:hint="default"/>
      <w:b w:val="0"/>
      <w:bCs w:val="0"/>
      <w:i w:val="0"/>
      <w:iCs w:val="0"/>
      <w:color w:val="000F41"/>
      <w:sz w:val="13"/>
      <w:szCs w:val="13"/>
    </w:rPr>
  </w:style>
  <w:style w:type="paragraph" w:styleId="Sprechblasentext">
    <w:name w:val="Balloon Text"/>
    <w:basedOn w:val="Standard"/>
    <w:semiHidden/>
    <w:rsid w:val="00E70C61"/>
    <w:rPr>
      <w:rFonts w:ascii="Tahoma" w:hAnsi="Tahoma" w:cs="Tahoma"/>
      <w:sz w:val="16"/>
      <w:szCs w:val="16"/>
    </w:rPr>
  </w:style>
  <w:style w:type="paragraph" w:customStyle="1" w:styleId="msonormalcxspmiddle">
    <w:name w:val="msonormalcxspmiddle"/>
    <w:basedOn w:val="Standard"/>
    <w:rsid w:val="00D102BA"/>
    <w:pPr>
      <w:spacing w:before="100" w:beforeAutospacing="1" w:after="100" w:afterAutospacing="1"/>
    </w:pPr>
  </w:style>
  <w:style w:type="character" w:styleId="Hervorhebung">
    <w:name w:val="Emphasis"/>
    <w:qFormat/>
    <w:rsid w:val="00D102BA"/>
    <w:rPr>
      <w:i/>
      <w:iCs/>
    </w:rPr>
  </w:style>
  <w:style w:type="paragraph" w:customStyle="1" w:styleId="excerpt">
    <w:name w:val="excerpt"/>
    <w:basedOn w:val="Standard"/>
    <w:rsid w:val="00CD5B4D"/>
    <w:pPr>
      <w:spacing w:before="100" w:beforeAutospacing="1" w:after="100" w:afterAutospacing="1"/>
    </w:pPr>
  </w:style>
  <w:style w:type="paragraph" w:customStyle="1" w:styleId="copyright">
    <w:name w:val="copyright"/>
    <w:basedOn w:val="Standard"/>
    <w:rsid w:val="00CD5B4D"/>
    <w:pPr>
      <w:spacing w:before="100" w:beforeAutospacing="1" w:after="100" w:afterAutospacing="1"/>
    </w:pPr>
  </w:style>
  <w:style w:type="paragraph" w:customStyle="1" w:styleId="Beschriftung1">
    <w:name w:val="Beschriftung1"/>
    <w:basedOn w:val="Standard"/>
    <w:rsid w:val="00CD5B4D"/>
    <w:pPr>
      <w:spacing w:before="100" w:beforeAutospacing="1" w:after="100" w:afterAutospacing="1"/>
    </w:pPr>
  </w:style>
  <w:style w:type="character" w:customStyle="1" w:styleId="anzeige">
    <w:name w:val="anzeige"/>
    <w:basedOn w:val="Absatz-Standardschriftart"/>
    <w:rsid w:val="00CD5B4D"/>
  </w:style>
  <w:style w:type="character" w:customStyle="1" w:styleId="arautor">
    <w:name w:val="arautor"/>
    <w:basedOn w:val="Absatz-Standardschriftart"/>
    <w:rsid w:val="00581922"/>
  </w:style>
  <w:style w:type="character" w:customStyle="1" w:styleId="bio">
    <w:name w:val="bio"/>
    <w:basedOn w:val="Absatz-Standardschriftart"/>
    <w:rsid w:val="00064384"/>
  </w:style>
  <w:style w:type="character" w:customStyle="1" w:styleId="ue2rot">
    <w:name w:val="ue2rot"/>
    <w:basedOn w:val="Absatz-Standardschriftart"/>
    <w:rsid w:val="00BE7668"/>
  </w:style>
  <w:style w:type="character" w:customStyle="1" w:styleId="berschrift5Zchn">
    <w:name w:val="Überschrift 5 Zchn"/>
    <w:link w:val="berschrift5"/>
    <w:rsid w:val="00200357"/>
    <w:rPr>
      <w:rFonts w:ascii="Calibri" w:eastAsia="Times New Roman" w:hAnsi="Calibri" w:cs="Times New Roman"/>
      <w:b/>
      <w:bCs/>
      <w:i/>
      <w:iCs/>
      <w:sz w:val="26"/>
      <w:szCs w:val="26"/>
    </w:rPr>
  </w:style>
  <w:style w:type="character" w:customStyle="1" w:styleId="TextkrperZchn">
    <w:name w:val="Textkörper Zchn"/>
    <w:link w:val="Textkrper"/>
    <w:rsid w:val="00FA68AB"/>
    <w:rPr>
      <w:rFonts w:ascii="Arial" w:hAnsi="Arial"/>
      <w:sz w:val="24"/>
    </w:rPr>
  </w:style>
  <w:style w:type="character" w:customStyle="1" w:styleId="st">
    <w:name w:val="st"/>
    <w:basedOn w:val="Absatz-Standardschriftart"/>
    <w:rsid w:val="0036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2708">
      <w:bodyDiv w:val="1"/>
      <w:marLeft w:val="0"/>
      <w:marRight w:val="0"/>
      <w:marTop w:val="0"/>
      <w:marBottom w:val="0"/>
      <w:divBdr>
        <w:top w:val="none" w:sz="0" w:space="0" w:color="auto"/>
        <w:left w:val="none" w:sz="0" w:space="0" w:color="auto"/>
        <w:bottom w:val="none" w:sz="0" w:space="0" w:color="auto"/>
        <w:right w:val="none" w:sz="0" w:space="0" w:color="auto"/>
      </w:divBdr>
      <w:divsChild>
        <w:div w:id="1482308909">
          <w:marLeft w:val="0"/>
          <w:marRight w:val="0"/>
          <w:marTop w:val="0"/>
          <w:marBottom w:val="0"/>
          <w:divBdr>
            <w:top w:val="none" w:sz="0" w:space="0" w:color="auto"/>
            <w:left w:val="none" w:sz="0" w:space="0" w:color="auto"/>
            <w:bottom w:val="none" w:sz="0" w:space="0" w:color="auto"/>
            <w:right w:val="none" w:sz="0" w:space="0" w:color="auto"/>
          </w:divBdr>
          <w:divsChild>
            <w:div w:id="779883921">
              <w:marLeft w:val="0"/>
              <w:marRight w:val="0"/>
              <w:marTop w:val="0"/>
              <w:marBottom w:val="0"/>
              <w:divBdr>
                <w:top w:val="none" w:sz="0" w:space="0" w:color="auto"/>
                <w:left w:val="none" w:sz="0" w:space="0" w:color="auto"/>
                <w:bottom w:val="none" w:sz="0" w:space="0" w:color="auto"/>
                <w:right w:val="none" w:sz="0" w:space="0" w:color="auto"/>
              </w:divBdr>
              <w:divsChild>
                <w:div w:id="827793401">
                  <w:marLeft w:val="0"/>
                  <w:marRight w:val="0"/>
                  <w:marTop w:val="75"/>
                  <w:marBottom w:val="150"/>
                  <w:divBdr>
                    <w:top w:val="none" w:sz="0" w:space="0" w:color="auto"/>
                    <w:left w:val="none" w:sz="0" w:space="0" w:color="auto"/>
                    <w:bottom w:val="none" w:sz="0" w:space="0" w:color="auto"/>
                    <w:right w:val="none" w:sz="0" w:space="0" w:color="auto"/>
                  </w:divBdr>
                  <w:divsChild>
                    <w:div w:id="230506755">
                      <w:marLeft w:val="0"/>
                      <w:marRight w:val="0"/>
                      <w:marTop w:val="0"/>
                      <w:marBottom w:val="0"/>
                      <w:divBdr>
                        <w:top w:val="none" w:sz="0" w:space="0" w:color="auto"/>
                        <w:left w:val="none" w:sz="0" w:space="0" w:color="auto"/>
                        <w:bottom w:val="none" w:sz="0" w:space="0" w:color="auto"/>
                        <w:right w:val="none" w:sz="0" w:space="0" w:color="auto"/>
                      </w:divBdr>
                      <w:divsChild>
                        <w:div w:id="586311604">
                          <w:marLeft w:val="0"/>
                          <w:marRight w:val="0"/>
                          <w:marTop w:val="0"/>
                          <w:marBottom w:val="0"/>
                          <w:divBdr>
                            <w:top w:val="none" w:sz="0" w:space="0" w:color="auto"/>
                            <w:left w:val="none" w:sz="0" w:space="0" w:color="auto"/>
                            <w:bottom w:val="none" w:sz="0" w:space="0" w:color="auto"/>
                            <w:right w:val="none" w:sz="0" w:space="0" w:color="auto"/>
                          </w:divBdr>
                          <w:divsChild>
                            <w:div w:id="953176914">
                              <w:marLeft w:val="0"/>
                              <w:marRight w:val="0"/>
                              <w:marTop w:val="0"/>
                              <w:marBottom w:val="0"/>
                              <w:divBdr>
                                <w:top w:val="none" w:sz="0" w:space="0" w:color="auto"/>
                                <w:left w:val="none" w:sz="0" w:space="0" w:color="auto"/>
                                <w:bottom w:val="none" w:sz="0" w:space="0" w:color="auto"/>
                                <w:right w:val="none" w:sz="0" w:space="0" w:color="auto"/>
                              </w:divBdr>
                              <w:divsChild>
                                <w:div w:id="11939584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4124">
      <w:bodyDiv w:val="1"/>
      <w:marLeft w:val="0"/>
      <w:marRight w:val="0"/>
      <w:marTop w:val="0"/>
      <w:marBottom w:val="0"/>
      <w:divBdr>
        <w:top w:val="none" w:sz="0" w:space="0" w:color="auto"/>
        <w:left w:val="none" w:sz="0" w:space="0" w:color="auto"/>
        <w:bottom w:val="none" w:sz="0" w:space="0" w:color="auto"/>
        <w:right w:val="none" w:sz="0" w:space="0" w:color="auto"/>
      </w:divBdr>
    </w:div>
    <w:div w:id="102772700">
      <w:bodyDiv w:val="1"/>
      <w:marLeft w:val="0"/>
      <w:marRight w:val="0"/>
      <w:marTop w:val="0"/>
      <w:marBottom w:val="0"/>
      <w:divBdr>
        <w:top w:val="none" w:sz="0" w:space="0" w:color="auto"/>
        <w:left w:val="none" w:sz="0" w:space="0" w:color="auto"/>
        <w:bottom w:val="none" w:sz="0" w:space="0" w:color="auto"/>
        <w:right w:val="none" w:sz="0" w:space="0" w:color="auto"/>
      </w:divBdr>
    </w:div>
    <w:div w:id="243078566">
      <w:bodyDiv w:val="1"/>
      <w:marLeft w:val="0"/>
      <w:marRight w:val="0"/>
      <w:marTop w:val="0"/>
      <w:marBottom w:val="0"/>
      <w:divBdr>
        <w:top w:val="none" w:sz="0" w:space="0" w:color="auto"/>
        <w:left w:val="none" w:sz="0" w:space="0" w:color="auto"/>
        <w:bottom w:val="none" w:sz="0" w:space="0" w:color="auto"/>
        <w:right w:val="none" w:sz="0" w:space="0" w:color="auto"/>
      </w:divBdr>
    </w:div>
    <w:div w:id="284772871">
      <w:bodyDiv w:val="1"/>
      <w:marLeft w:val="0"/>
      <w:marRight w:val="0"/>
      <w:marTop w:val="0"/>
      <w:marBottom w:val="0"/>
      <w:divBdr>
        <w:top w:val="none" w:sz="0" w:space="0" w:color="auto"/>
        <w:left w:val="none" w:sz="0" w:space="0" w:color="auto"/>
        <w:bottom w:val="none" w:sz="0" w:space="0" w:color="auto"/>
        <w:right w:val="none" w:sz="0" w:space="0" w:color="auto"/>
      </w:divBdr>
    </w:div>
    <w:div w:id="329138088">
      <w:bodyDiv w:val="1"/>
      <w:marLeft w:val="0"/>
      <w:marRight w:val="0"/>
      <w:marTop w:val="0"/>
      <w:marBottom w:val="0"/>
      <w:divBdr>
        <w:top w:val="none" w:sz="0" w:space="0" w:color="auto"/>
        <w:left w:val="none" w:sz="0" w:space="0" w:color="auto"/>
        <w:bottom w:val="none" w:sz="0" w:space="0" w:color="auto"/>
        <w:right w:val="none" w:sz="0" w:space="0" w:color="auto"/>
      </w:divBdr>
    </w:div>
    <w:div w:id="339548483">
      <w:bodyDiv w:val="1"/>
      <w:marLeft w:val="0"/>
      <w:marRight w:val="0"/>
      <w:marTop w:val="0"/>
      <w:marBottom w:val="0"/>
      <w:divBdr>
        <w:top w:val="none" w:sz="0" w:space="0" w:color="auto"/>
        <w:left w:val="none" w:sz="0" w:space="0" w:color="auto"/>
        <w:bottom w:val="none" w:sz="0" w:space="0" w:color="auto"/>
        <w:right w:val="none" w:sz="0" w:space="0" w:color="auto"/>
      </w:divBdr>
    </w:div>
    <w:div w:id="388774488">
      <w:bodyDiv w:val="1"/>
      <w:marLeft w:val="0"/>
      <w:marRight w:val="0"/>
      <w:marTop w:val="0"/>
      <w:marBottom w:val="0"/>
      <w:divBdr>
        <w:top w:val="none" w:sz="0" w:space="0" w:color="auto"/>
        <w:left w:val="none" w:sz="0" w:space="0" w:color="auto"/>
        <w:bottom w:val="none" w:sz="0" w:space="0" w:color="auto"/>
        <w:right w:val="none" w:sz="0" w:space="0" w:color="auto"/>
      </w:divBdr>
    </w:div>
    <w:div w:id="588658667">
      <w:bodyDiv w:val="1"/>
      <w:marLeft w:val="0"/>
      <w:marRight w:val="0"/>
      <w:marTop w:val="0"/>
      <w:marBottom w:val="0"/>
      <w:divBdr>
        <w:top w:val="none" w:sz="0" w:space="0" w:color="auto"/>
        <w:left w:val="none" w:sz="0" w:space="0" w:color="auto"/>
        <w:bottom w:val="none" w:sz="0" w:space="0" w:color="auto"/>
        <w:right w:val="none" w:sz="0" w:space="0" w:color="auto"/>
      </w:divBdr>
      <w:divsChild>
        <w:div w:id="652098024">
          <w:marLeft w:val="0"/>
          <w:marRight w:val="0"/>
          <w:marTop w:val="0"/>
          <w:marBottom w:val="0"/>
          <w:divBdr>
            <w:top w:val="none" w:sz="0" w:space="0" w:color="auto"/>
            <w:left w:val="none" w:sz="0" w:space="0" w:color="auto"/>
            <w:bottom w:val="none" w:sz="0" w:space="0" w:color="auto"/>
            <w:right w:val="none" w:sz="0" w:space="0" w:color="auto"/>
          </w:divBdr>
        </w:div>
        <w:div w:id="1019619368">
          <w:marLeft w:val="0"/>
          <w:marRight w:val="0"/>
          <w:marTop w:val="0"/>
          <w:marBottom w:val="0"/>
          <w:divBdr>
            <w:top w:val="none" w:sz="0" w:space="0" w:color="auto"/>
            <w:left w:val="none" w:sz="0" w:space="0" w:color="auto"/>
            <w:bottom w:val="none" w:sz="0" w:space="0" w:color="auto"/>
            <w:right w:val="none" w:sz="0" w:space="0" w:color="auto"/>
          </w:divBdr>
          <w:divsChild>
            <w:div w:id="393705622">
              <w:marLeft w:val="0"/>
              <w:marRight w:val="0"/>
              <w:marTop w:val="0"/>
              <w:marBottom w:val="0"/>
              <w:divBdr>
                <w:top w:val="none" w:sz="0" w:space="0" w:color="auto"/>
                <w:left w:val="none" w:sz="0" w:space="0" w:color="auto"/>
                <w:bottom w:val="none" w:sz="0" w:space="0" w:color="auto"/>
                <w:right w:val="none" w:sz="0" w:space="0" w:color="auto"/>
              </w:divBdr>
            </w:div>
          </w:divsChild>
        </w:div>
        <w:div w:id="1410880058">
          <w:marLeft w:val="0"/>
          <w:marRight w:val="0"/>
          <w:marTop w:val="0"/>
          <w:marBottom w:val="0"/>
          <w:divBdr>
            <w:top w:val="none" w:sz="0" w:space="0" w:color="auto"/>
            <w:left w:val="none" w:sz="0" w:space="0" w:color="auto"/>
            <w:bottom w:val="none" w:sz="0" w:space="0" w:color="auto"/>
            <w:right w:val="none" w:sz="0" w:space="0" w:color="auto"/>
          </w:divBdr>
        </w:div>
      </w:divsChild>
    </w:div>
    <w:div w:id="650910698">
      <w:bodyDiv w:val="1"/>
      <w:marLeft w:val="0"/>
      <w:marRight w:val="0"/>
      <w:marTop w:val="0"/>
      <w:marBottom w:val="0"/>
      <w:divBdr>
        <w:top w:val="none" w:sz="0" w:space="0" w:color="auto"/>
        <w:left w:val="none" w:sz="0" w:space="0" w:color="auto"/>
        <w:bottom w:val="none" w:sz="0" w:space="0" w:color="auto"/>
        <w:right w:val="none" w:sz="0" w:space="0" w:color="auto"/>
      </w:divBdr>
      <w:divsChild>
        <w:div w:id="118189812">
          <w:marLeft w:val="0"/>
          <w:marRight w:val="0"/>
          <w:marTop w:val="0"/>
          <w:marBottom w:val="0"/>
          <w:divBdr>
            <w:top w:val="none" w:sz="0" w:space="0" w:color="auto"/>
            <w:left w:val="none" w:sz="0" w:space="0" w:color="auto"/>
            <w:bottom w:val="none" w:sz="0" w:space="0" w:color="auto"/>
            <w:right w:val="none" w:sz="0" w:space="0" w:color="auto"/>
          </w:divBdr>
          <w:divsChild>
            <w:div w:id="1627194058">
              <w:marLeft w:val="0"/>
              <w:marRight w:val="0"/>
              <w:marTop w:val="0"/>
              <w:marBottom w:val="0"/>
              <w:divBdr>
                <w:top w:val="none" w:sz="0" w:space="0" w:color="auto"/>
                <w:left w:val="none" w:sz="0" w:space="0" w:color="auto"/>
                <w:bottom w:val="none" w:sz="0" w:space="0" w:color="auto"/>
                <w:right w:val="none" w:sz="0" w:space="0" w:color="auto"/>
              </w:divBdr>
              <w:divsChild>
                <w:div w:id="2118257227">
                  <w:marLeft w:val="0"/>
                  <w:marRight w:val="0"/>
                  <w:marTop w:val="0"/>
                  <w:marBottom w:val="0"/>
                  <w:divBdr>
                    <w:top w:val="none" w:sz="0" w:space="0" w:color="auto"/>
                    <w:left w:val="none" w:sz="0" w:space="0" w:color="auto"/>
                    <w:bottom w:val="none" w:sz="0" w:space="0" w:color="auto"/>
                    <w:right w:val="none" w:sz="0" w:space="0" w:color="auto"/>
                  </w:divBdr>
                  <w:divsChild>
                    <w:div w:id="2075855699">
                      <w:marLeft w:val="0"/>
                      <w:marRight w:val="0"/>
                      <w:marTop w:val="0"/>
                      <w:marBottom w:val="0"/>
                      <w:divBdr>
                        <w:top w:val="none" w:sz="0" w:space="0" w:color="auto"/>
                        <w:left w:val="none" w:sz="0" w:space="0" w:color="auto"/>
                        <w:bottom w:val="none" w:sz="0" w:space="0" w:color="auto"/>
                        <w:right w:val="none" w:sz="0" w:space="0" w:color="auto"/>
                      </w:divBdr>
                      <w:divsChild>
                        <w:div w:id="1513106705">
                          <w:marLeft w:val="0"/>
                          <w:marRight w:val="0"/>
                          <w:marTop w:val="0"/>
                          <w:marBottom w:val="0"/>
                          <w:divBdr>
                            <w:top w:val="none" w:sz="0" w:space="0" w:color="auto"/>
                            <w:left w:val="none" w:sz="0" w:space="0" w:color="auto"/>
                            <w:bottom w:val="none" w:sz="0" w:space="0" w:color="auto"/>
                            <w:right w:val="none" w:sz="0" w:space="0" w:color="auto"/>
                          </w:divBdr>
                          <w:divsChild>
                            <w:div w:id="5338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4633">
      <w:bodyDiv w:val="1"/>
      <w:marLeft w:val="0"/>
      <w:marRight w:val="0"/>
      <w:marTop w:val="0"/>
      <w:marBottom w:val="0"/>
      <w:divBdr>
        <w:top w:val="none" w:sz="0" w:space="0" w:color="auto"/>
        <w:left w:val="none" w:sz="0" w:space="0" w:color="auto"/>
        <w:bottom w:val="none" w:sz="0" w:space="0" w:color="auto"/>
        <w:right w:val="none" w:sz="0" w:space="0" w:color="auto"/>
      </w:divBdr>
    </w:div>
    <w:div w:id="924874103">
      <w:bodyDiv w:val="1"/>
      <w:marLeft w:val="0"/>
      <w:marRight w:val="0"/>
      <w:marTop w:val="0"/>
      <w:marBottom w:val="0"/>
      <w:divBdr>
        <w:top w:val="none" w:sz="0" w:space="0" w:color="auto"/>
        <w:left w:val="none" w:sz="0" w:space="0" w:color="auto"/>
        <w:bottom w:val="none" w:sz="0" w:space="0" w:color="auto"/>
        <w:right w:val="none" w:sz="0" w:space="0" w:color="auto"/>
      </w:divBdr>
      <w:divsChild>
        <w:div w:id="1161651849">
          <w:marLeft w:val="0"/>
          <w:marRight w:val="0"/>
          <w:marTop w:val="0"/>
          <w:marBottom w:val="0"/>
          <w:divBdr>
            <w:top w:val="none" w:sz="0" w:space="0" w:color="auto"/>
            <w:left w:val="none" w:sz="0" w:space="0" w:color="auto"/>
            <w:bottom w:val="none" w:sz="0" w:space="0" w:color="auto"/>
            <w:right w:val="none" w:sz="0" w:space="0" w:color="auto"/>
          </w:divBdr>
          <w:divsChild>
            <w:div w:id="138348203">
              <w:marLeft w:val="0"/>
              <w:marRight w:val="0"/>
              <w:marTop w:val="0"/>
              <w:marBottom w:val="0"/>
              <w:divBdr>
                <w:top w:val="none" w:sz="0" w:space="0" w:color="auto"/>
                <w:left w:val="none" w:sz="0" w:space="0" w:color="auto"/>
                <w:bottom w:val="none" w:sz="0" w:space="0" w:color="auto"/>
                <w:right w:val="none" w:sz="0" w:space="0" w:color="auto"/>
              </w:divBdr>
              <w:divsChild>
                <w:div w:id="290477815">
                  <w:marLeft w:val="0"/>
                  <w:marRight w:val="0"/>
                  <w:marTop w:val="0"/>
                  <w:marBottom w:val="0"/>
                  <w:divBdr>
                    <w:top w:val="single" w:sz="6" w:space="4" w:color="666666"/>
                    <w:left w:val="single" w:sz="6" w:space="4" w:color="666666"/>
                    <w:bottom w:val="single" w:sz="6" w:space="4" w:color="666666"/>
                    <w:right w:val="single" w:sz="6" w:space="4" w:color="666666"/>
                  </w:divBdr>
                </w:div>
              </w:divsChild>
            </w:div>
          </w:divsChild>
        </w:div>
      </w:divsChild>
    </w:div>
    <w:div w:id="928274147">
      <w:bodyDiv w:val="1"/>
      <w:marLeft w:val="0"/>
      <w:marRight w:val="0"/>
      <w:marTop w:val="0"/>
      <w:marBottom w:val="0"/>
      <w:divBdr>
        <w:top w:val="none" w:sz="0" w:space="0" w:color="auto"/>
        <w:left w:val="none" w:sz="0" w:space="0" w:color="auto"/>
        <w:bottom w:val="none" w:sz="0" w:space="0" w:color="auto"/>
        <w:right w:val="none" w:sz="0" w:space="0" w:color="auto"/>
      </w:divBdr>
      <w:divsChild>
        <w:div w:id="1346443177">
          <w:marLeft w:val="0"/>
          <w:marRight w:val="0"/>
          <w:marTop w:val="0"/>
          <w:marBottom w:val="0"/>
          <w:divBdr>
            <w:top w:val="single" w:sz="4" w:space="3" w:color="666666"/>
            <w:left w:val="single" w:sz="4" w:space="3" w:color="666666"/>
            <w:bottom w:val="single" w:sz="4" w:space="3" w:color="666666"/>
            <w:right w:val="single" w:sz="4" w:space="3" w:color="666666"/>
          </w:divBdr>
        </w:div>
      </w:divsChild>
    </w:div>
    <w:div w:id="931087864">
      <w:bodyDiv w:val="1"/>
      <w:marLeft w:val="0"/>
      <w:marRight w:val="0"/>
      <w:marTop w:val="0"/>
      <w:marBottom w:val="0"/>
      <w:divBdr>
        <w:top w:val="none" w:sz="0" w:space="0" w:color="auto"/>
        <w:left w:val="none" w:sz="0" w:space="0" w:color="auto"/>
        <w:bottom w:val="none" w:sz="0" w:space="0" w:color="auto"/>
        <w:right w:val="none" w:sz="0" w:space="0" w:color="auto"/>
      </w:divBdr>
      <w:divsChild>
        <w:div w:id="341320421">
          <w:marLeft w:val="0"/>
          <w:marRight w:val="0"/>
          <w:marTop w:val="0"/>
          <w:marBottom w:val="0"/>
          <w:divBdr>
            <w:top w:val="none" w:sz="0" w:space="0" w:color="auto"/>
            <w:left w:val="none" w:sz="0" w:space="0" w:color="auto"/>
            <w:bottom w:val="none" w:sz="0" w:space="0" w:color="auto"/>
            <w:right w:val="none" w:sz="0" w:space="0" w:color="auto"/>
          </w:divBdr>
        </w:div>
      </w:divsChild>
    </w:div>
    <w:div w:id="1283227468">
      <w:bodyDiv w:val="1"/>
      <w:marLeft w:val="0"/>
      <w:marRight w:val="0"/>
      <w:marTop w:val="0"/>
      <w:marBottom w:val="0"/>
      <w:divBdr>
        <w:top w:val="none" w:sz="0" w:space="0" w:color="auto"/>
        <w:left w:val="none" w:sz="0" w:space="0" w:color="auto"/>
        <w:bottom w:val="none" w:sz="0" w:space="0" w:color="auto"/>
        <w:right w:val="none" w:sz="0" w:space="0" w:color="auto"/>
      </w:divBdr>
      <w:divsChild>
        <w:div w:id="792866684">
          <w:marLeft w:val="0"/>
          <w:marRight w:val="0"/>
          <w:marTop w:val="0"/>
          <w:marBottom w:val="0"/>
          <w:divBdr>
            <w:top w:val="none" w:sz="0" w:space="0" w:color="auto"/>
            <w:left w:val="none" w:sz="0" w:space="0" w:color="auto"/>
            <w:bottom w:val="none" w:sz="0" w:space="0" w:color="auto"/>
            <w:right w:val="none" w:sz="0" w:space="0" w:color="auto"/>
          </w:divBdr>
          <w:divsChild>
            <w:div w:id="552735983">
              <w:marLeft w:val="0"/>
              <w:marRight w:val="0"/>
              <w:marTop w:val="0"/>
              <w:marBottom w:val="0"/>
              <w:divBdr>
                <w:top w:val="none" w:sz="0" w:space="0" w:color="auto"/>
                <w:left w:val="none" w:sz="0" w:space="0" w:color="auto"/>
                <w:bottom w:val="none" w:sz="0" w:space="0" w:color="auto"/>
                <w:right w:val="none" w:sz="0" w:space="0" w:color="auto"/>
              </w:divBdr>
              <w:divsChild>
                <w:div w:id="1527060636">
                  <w:marLeft w:val="0"/>
                  <w:marRight w:val="0"/>
                  <w:marTop w:val="0"/>
                  <w:marBottom w:val="0"/>
                  <w:divBdr>
                    <w:top w:val="none" w:sz="0" w:space="0" w:color="auto"/>
                    <w:left w:val="none" w:sz="0" w:space="0" w:color="auto"/>
                    <w:bottom w:val="none" w:sz="0" w:space="0" w:color="auto"/>
                    <w:right w:val="none" w:sz="0" w:space="0" w:color="auto"/>
                  </w:divBdr>
                  <w:divsChild>
                    <w:div w:id="2043287212">
                      <w:marLeft w:val="0"/>
                      <w:marRight w:val="0"/>
                      <w:marTop w:val="0"/>
                      <w:marBottom w:val="0"/>
                      <w:divBdr>
                        <w:top w:val="none" w:sz="0" w:space="0" w:color="auto"/>
                        <w:left w:val="none" w:sz="0" w:space="0" w:color="auto"/>
                        <w:bottom w:val="none" w:sz="0" w:space="0" w:color="auto"/>
                        <w:right w:val="none" w:sz="0" w:space="0" w:color="auto"/>
                      </w:divBdr>
                      <w:divsChild>
                        <w:div w:id="676227096">
                          <w:marLeft w:val="0"/>
                          <w:marRight w:val="0"/>
                          <w:marTop w:val="0"/>
                          <w:marBottom w:val="0"/>
                          <w:divBdr>
                            <w:top w:val="none" w:sz="0" w:space="0" w:color="auto"/>
                            <w:left w:val="none" w:sz="0" w:space="0" w:color="auto"/>
                            <w:bottom w:val="none" w:sz="0" w:space="0" w:color="auto"/>
                            <w:right w:val="none" w:sz="0" w:space="0" w:color="auto"/>
                          </w:divBdr>
                          <w:divsChild>
                            <w:div w:id="1904832571">
                              <w:marLeft w:val="24"/>
                              <w:marRight w:val="24"/>
                              <w:marTop w:val="24"/>
                              <w:marBottom w:val="24"/>
                              <w:divBdr>
                                <w:top w:val="single" w:sz="4" w:space="0" w:color="324A92"/>
                                <w:left w:val="single" w:sz="4" w:space="0" w:color="324A92"/>
                                <w:bottom w:val="single" w:sz="4" w:space="0" w:color="324A92"/>
                                <w:right w:val="single" w:sz="4" w:space="0" w:color="324A92"/>
                              </w:divBdr>
                              <w:divsChild>
                                <w:div w:id="1277442956">
                                  <w:marLeft w:val="48"/>
                                  <w:marRight w:val="48"/>
                                  <w:marTop w:val="48"/>
                                  <w:marBottom w:val="48"/>
                                  <w:divBdr>
                                    <w:top w:val="none" w:sz="0" w:space="0" w:color="auto"/>
                                    <w:left w:val="none" w:sz="0" w:space="0" w:color="auto"/>
                                    <w:bottom w:val="none" w:sz="0" w:space="0" w:color="auto"/>
                                    <w:right w:val="none" w:sz="0" w:space="0" w:color="auto"/>
                                  </w:divBdr>
                                  <w:divsChild>
                                    <w:div w:id="1907951195">
                                      <w:marLeft w:val="24"/>
                                      <w:marRight w:val="24"/>
                                      <w:marTop w:val="0"/>
                                      <w:marBottom w:val="24"/>
                                      <w:divBdr>
                                        <w:top w:val="none" w:sz="0" w:space="0" w:color="auto"/>
                                        <w:left w:val="none" w:sz="0" w:space="0" w:color="auto"/>
                                        <w:bottom w:val="none" w:sz="0" w:space="0" w:color="auto"/>
                                        <w:right w:val="none" w:sz="0" w:space="0" w:color="auto"/>
                                      </w:divBdr>
                                      <w:divsChild>
                                        <w:div w:id="256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64495">
      <w:bodyDiv w:val="1"/>
      <w:marLeft w:val="0"/>
      <w:marRight w:val="0"/>
      <w:marTop w:val="0"/>
      <w:marBottom w:val="0"/>
      <w:divBdr>
        <w:top w:val="none" w:sz="0" w:space="0" w:color="auto"/>
        <w:left w:val="none" w:sz="0" w:space="0" w:color="auto"/>
        <w:bottom w:val="none" w:sz="0" w:space="0" w:color="auto"/>
        <w:right w:val="none" w:sz="0" w:space="0" w:color="auto"/>
      </w:divBdr>
    </w:div>
    <w:div w:id="1446998675">
      <w:bodyDiv w:val="1"/>
      <w:marLeft w:val="0"/>
      <w:marRight w:val="0"/>
      <w:marTop w:val="0"/>
      <w:marBottom w:val="0"/>
      <w:divBdr>
        <w:top w:val="none" w:sz="0" w:space="0" w:color="auto"/>
        <w:left w:val="none" w:sz="0" w:space="0" w:color="auto"/>
        <w:bottom w:val="none" w:sz="0" w:space="0" w:color="auto"/>
        <w:right w:val="none" w:sz="0" w:space="0" w:color="auto"/>
      </w:divBdr>
      <w:divsChild>
        <w:div w:id="44988583">
          <w:marLeft w:val="0"/>
          <w:marRight w:val="0"/>
          <w:marTop w:val="0"/>
          <w:marBottom w:val="0"/>
          <w:divBdr>
            <w:top w:val="none" w:sz="0" w:space="0" w:color="auto"/>
            <w:left w:val="none" w:sz="0" w:space="0" w:color="auto"/>
            <w:bottom w:val="none" w:sz="0" w:space="0" w:color="auto"/>
            <w:right w:val="none" w:sz="0" w:space="0" w:color="auto"/>
          </w:divBdr>
        </w:div>
        <w:div w:id="568344855">
          <w:marLeft w:val="0"/>
          <w:marRight w:val="0"/>
          <w:marTop w:val="0"/>
          <w:marBottom w:val="0"/>
          <w:divBdr>
            <w:top w:val="none" w:sz="0" w:space="0" w:color="auto"/>
            <w:left w:val="none" w:sz="0" w:space="0" w:color="auto"/>
            <w:bottom w:val="none" w:sz="0" w:space="0" w:color="auto"/>
            <w:right w:val="none" w:sz="0" w:space="0" w:color="auto"/>
          </w:divBdr>
        </w:div>
        <w:div w:id="954755436">
          <w:marLeft w:val="0"/>
          <w:marRight w:val="0"/>
          <w:marTop w:val="0"/>
          <w:marBottom w:val="0"/>
          <w:divBdr>
            <w:top w:val="none" w:sz="0" w:space="0" w:color="auto"/>
            <w:left w:val="none" w:sz="0" w:space="0" w:color="auto"/>
            <w:bottom w:val="none" w:sz="0" w:space="0" w:color="auto"/>
            <w:right w:val="none" w:sz="0" w:space="0" w:color="auto"/>
          </w:divBdr>
        </w:div>
        <w:div w:id="1327827289">
          <w:marLeft w:val="0"/>
          <w:marRight w:val="0"/>
          <w:marTop w:val="0"/>
          <w:marBottom w:val="0"/>
          <w:divBdr>
            <w:top w:val="none" w:sz="0" w:space="0" w:color="auto"/>
            <w:left w:val="none" w:sz="0" w:space="0" w:color="auto"/>
            <w:bottom w:val="none" w:sz="0" w:space="0" w:color="auto"/>
            <w:right w:val="none" w:sz="0" w:space="0" w:color="auto"/>
          </w:divBdr>
        </w:div>
        <w:div w:id="1394768946">
          <w:marLeft w:val="0"/>
          <w:marRight w:val="0"/>
          <w:marTop w:val="0"/>
          <w:marBottom w:val="0"/>
          <w:divBdr>
            <w:top w:val="none" w:sz="0" w:space="0" w:color="auto"/>
            <w:left w:val="none" w:sz="0" w:space="0" w:color="auto"/>
            <w:bottom w:val="none" w:sz="0" w:space="0" w:color="auto"/>
            <w:right w:val="none" w:sz="0" w:space="0" w:color="auto"/>
          </w:divBdr>
        </w:div>
        <w:div w:id="1496803841">
          <w:marLeft w:val="0"/>
          <w:marRight w:val="0"/>
          <w:marTop w:val="0"/>
          <w:marBottom w:val="0"/>
          <w:divBdr>
            <w:top w:val="none" w:sz="0" w:space="0" w:color="auto"/>
            <w:left w:val="none" w:sz="0" w:space="0" w:color="auto"/>
            <w:bottom w:val="none" w:sz="0" w:space="0" w:color="auto"/>
            <w:right w:val="none" w:sz="0" w:space="0" w:color="auto"/>
          </w:divBdr>
          <w:divsChild>
            <w:div w:id="54357219">
              <w:marLeft w:val="0"/>
              <w:marRight w:val="0"/>
              <w:marTop w:val="0"/>
              <w:marBottom w:val="0"/>
              <w:divBdr>
                <w:top w:val="none" w:sz="0" w:space="0" w:color="auto"/>
                <w:left w:val="none" w:sz="0" w:space="0" w:color="auto"/>
                <w:bottom w:val="none" w:sz="0" w:space="0" w:color="auto"/>
                <w:right w:val="none" w:sz="0" w:space="0" w:color="auto"/>
              </w:divBdr>
            </w:div>
            <w:div w:id="97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682">
      <w:bodyDiv w:val="1"/>
      <w:marLeft w:val="0"/>
      <w:marRight w:val="0"/>
      <w:marTop w:val="0"/>
      <w:marBottom w:val="0"/>
      <w:divBdr>
        <w:top w:val="none" w:sz="0" w:space="0" w:color="auto"/>
        <w:left w:val="none" w:sz="0" w:space="0" w:color="auto"/>
        <w:bottom w:val="none" w:sz="0" w:space="0" w:color="auto"/>
        <w:right w:val="none" w:sz="0" w:space="0" w:color="auto"/>
      </w:divBdr>
      <w:divsChild>
        <w:div w:id="60908063">
          <w:marLeft w:val="0"/>
          <w:marRight w:val="0"/>
          <w:marTop w:val="0"/>
          <w:marBottom w:val="0"/>
          <w:divBdr>
            <w:top w:val="none" w:sz="0" w:space="0" w:color="auto"/>
            <w:left w:val="none" w:sz="0" w:space="0" w:color="auto"/>
            <w:bottom w:val="none" w:sz="0" w:space="0" w:color="auto"/>
            <w:right w:val="none" w:sz="0" w:space="0" w:color="auto"/>
          </w:divBdr>
          <w:divsChild>
            <w:div w:id="1742755309">
              <w:marLeft w:val="0"/>
              <w:marRight w:val="0"/>
              <w:marTop w:val="0"/>
              <w:marBottom w:val="0"/>
              <w:divBdr>
                <w:top w:val="none" w:sz="0" w:space="0" w:color="auto"/>
                <w:left w:val="single" w:sz="12" w:space="0" w:color="FFFFFF"/>
                <w:bottom w:val="none" w:sz="0" w:space="0" w:color="auto"/>
                <w:right w:val="none" w:sz="0" w:space="0" w:color="auto"/>
              </w:divBdr>
              <w:divsChild>
                <w:div w:id="1712805286">
                  <w:marLeft w:val="0"/>
                  <w:marRight w:val="0"/>
                  <w:marTop w:val="0"/>
                  <w:marBottom w:val="0"/>
                  <w:divBdr>
                    <w:top w:val="none" w:sz="0" w:space="0" w:color="auto"/>
                    <w:left w:val="none" w:sz="0" w:space="0" w:color="auto"/>
                    <w:bottom w:val="none" w:sz="0" w:space="0" w:color="auto"/>
                    <w:right w:val="none" w:sz="0" w:space="0" w:color="auto"/>
                  </w:divBdr>
                  <w:divsChild>
                    <w:div w:id="1841965715">
                      <w:marLeft w:val="443"/>
                      <w:marRight w:val="388"/>
                      <w:marTop w:val="295"/>
                      <w:marBottom w:val="0"/>
                      <w:divBdr>
                        <w:top w:val="none" w:sz="0" w:space="0" w:color="auto"/>
                        <w:left w:val="none" w:sz="0" w:space="0" w:color="auto"/>
                        <w:bottom w:val="dotted" w:sz="12" w:space="9" w:color="CACACA"/>
                        <w:right w:val="none" w:sz="0" w:space="0" w:color="auto"/>
                      </w:divBdr>
                      <w:divsChild>
                        <w:div w:id="1862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2476">
      <w:bodyDiv w:val="1"/>
      <w:marLeft w:val="0"/>
      <w:marRight w:val="0"/>
      <w:marTop w:val="0"/>
      <w:marBottom w:val="0"/>
      <w:divBdr>
        <w:top w:val="none" w:sz="0" w:space="0" w:color="auto"/>
        <w:left w:val="none" w:sz="0" w:space="0" w:color="auto"/>
        <w:bottom w:val="none" w:sz="0" w:space="0" w:color="auto"/>
        <w:right w:val="none" w:sz="0" w:space="0" w:color="auto"/>
      </w:divBdr>
      <w:divsChild>
        <w:div w:id="1629117322">
          <w:marLeft w:val="0"/>
          <w:marRight w:val="0"/>
          <w:marTop w:val="100"/>
          <w:marBottom w:val="100"/>
          <w:divBdr>
            <w:top w:val="single" w:sz="2" w:space="0" w:color="FF0000"/>
            <w:left w:val="single" w:sz="2" w:space="0" w:color="FF0000"/>
            <w:bottom w:val="single" w:sz="2" w:space="15" w:color="FF0000"/>
            <w:right w:val="single" w:sz="2" w:space="0" w:color="FF0000"/>
          </w:divBdr>
          <w:divsChild>
            <w:div w:id="49888423">
              <w:marLeft w:val="0"/>
              <w:marRight w:val="0"/>
              <w:marTop w:val="0"/>
              <w:marBottom w:val="150"/>
              <w:divBdr>
                <w:top w:val="single" w:sz="2" w:space="0" w:color="FFCCFF"/>
                <w:left w:val="single" w:sz="2" w:space="0" w:color="FFCCFF"/>
                <w:bottom w:val="single" w:sz="2" w:space="0" w:color="FFCCFF"/>
                <w:right w:val="single" w:sz="2" w:space="0" w:color="FFCCFF"/>
              </w:divBdr>
              <w:divsChild>
                <w:div w:id="1854302752">
                  <w:marLeft w:val="0"/>
                  <w:marRight w:val="0"/>
                  <w:marTop w:val="0"/>
                  <w:marBottom w:val="225"/>
                  <w:divBdr>
                    <w:top w:val="single" w:sz="2" w:space="0" w:color="FFCCFF"/>
                    <w:left w:val="single" w:sz="2" w:space="0" w:color="FFCCFF"/>
                    <w:bottom w:val="single" w:sz="2" w:space="0" w:color="FFCCFF"/>
                    <w:right w:val="single" w:sz="2" w:space="0" w:color="FFCCFF"/>
                  </w:divBdr>
                  <w:divsChild>
                    <w:div w:id="200284925">
                      <w:marLeft w:val="0"/>
                      <w:marRight w:val="0"/>
                      <w:marTop w:val="0"/>
                      <w:marBottom w:val="0"/>
                      <w:divBdr>
                        <w:top w:val="none" w:sz="0" w:space="0" w:color="auto"/>
                        <w:left w:val="none" w:sz="0" w:space="0" w:color="auto"/>
                        <w:bottom w:val="none" w:sz="0" w:space="0" w:color="auto"/>
                        <w:right w:val="none" w:sz="0" w:space="0" w:color="auto"/>
                      </w:divBdr>
                      <w:divsChild>
                        <w:div w:id="17759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50472">
      <w:bodyDiv w:val="1"/>
      <w:marLeft w:val="0"/>
      <w:marRight w:val="0"/>
      <w:marTop w:val="0"/>
      <w:marBottom w:val="0"/>
      <w:divBdr>
        <w:top w:val="none" w:sz="0" w:space="0" w:color="auto"/>
        <w:left w:val="none" w:sz="0" w:space="0" w:color="auto"/>
        <w:bottom w:val="none" w:sz="0" w:space="0" w:color="auto"/>
        <w:right w:val="none" w:sz="0" w:space="0" w:color="auto"/>
      </w:divBdr>
    </w:div>
    <w:div w:id="1978603926">
      <w:bodyDiv w:val="1"/>
      <w:marLeft w:val="0"/>
      <w:marRight w:val="0"/>
      <w:marTop w:val="0"/>
      <w:marBottom w:val="0"/>
      <w:divBdr>
        <w:top w:val="none" w:sz="0" w:space="0" w:color="auto"/>
        <w:left w:val="none" w:sz="0" w:space="0" w:color="auto"/>
        <w:bottom w:val="none" w:sz="0" w:space="0" w:color="auto"/>
        <w:right w:val="none" w:sz="0" w:space="0" w:color="auto"/>
      </w:divBdr>
    </w:div>
    <w:div w:id="1979845830">
      <w:bodyDiv w:val="1"/>
      <w:marLeft w:val="0"/>
      <w:marRight w:val="0"/>
      <w:marTop w:val="0"/>
      <w:marBottom w:val="0"/>
      <w:divBdr>
        <w:top w:val="none" w:sz="0" w:space="0" w:color="auto"/>
        <w:left w:val="none" w:sz="0" w:space="0" w:color="auto"/>
        <w:bottom w:val="none" w:sz="0" w:space="0" w:color="auto"/>
        <w:right w:val="none" w:sz="0" w:space="0" w:color="auto"/>
      </w:divBdr>
      <w:divsChild>
        <w:div w:id="2115008543">
          <w:marLeft w:val="0"/>
          <w:marRight w:val="0"/>
          <w:marTop w:val="0"/>
          <w:marBottom w:val="0"/>
          <w:divBdr>
            <w:top w:val="single" w:sz="4" w:space="3" w:color="666666"/>
            <w:left w:val="single" w:sz="4" w:space="3" w:color="666666"/>
            <w:bottom w:val="single" w:sz="4" w:space="3" w:color="666666"/>
            <w:right w:val="single" w:sz="4" w:space="3" w:color="666666"/>
          </w:divBdr>
        </w:div>
      </w:divsChild>
    </w:div>
    <w:div w:id="21170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hrsverein-benshei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kehrsverein-bensheim.de/programm_wf_gesamt_2017.pdf" TargetMode="External"/><Relationship Id="rId5" Type="http://schemas.openxmlformats.org/officeDocument/2006/relationships/footnotes" Target="footnotes.xml"/><Relationship Id="rId10" Type="http://schemas.openxmlformats.org/officeDocument/2006/relationships/hyperlink" Target="http://www.twitter.com/Weinfruehling" TargetMode="External"/><Relationship Id="rId4" Type="http://schemas.openxmlformats.org/officeDocument/2006/relationships/webSettings" Target="webSettings.xml"/><Relationship Id="rId9" Type="http://schemas.openxmlformats.org/officeDocument/2006/relationships/hyperlink" Target="http://www.verkehrsverein-bensheim.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Bergsträßer Weinfrühling 2000</vt:lpstr>
    </vt:vector>
  </TitlesOfParts>
  <Company/>
  <LinksUpToDate>false</LinksUpToDate>
  <CharactersWithSpaces>3191</CharactersWithSpaces>
  <SharedDoc>false</SharedDoc>
  <HLinks>
    <vt:vector size="12" baseType="variant">
      <vt:variant>
        <vt:i4>5570630</vt:i4>
      </vt:variant>
      <vt:variant>
        <vt:i4>3</vt:i4>
      </vt:variant>
      <vt:variant>
        <vt:i4>0</vt:i4>
      </vt:variant>
      <vt:variant>
        <vt:i4>5</vt:i4>
      </vt:variant>
      <vt:variant>
        <vt:lpwstr>http://www.twitter.com/Weinfruehling</vt:lpwstr>
      </vt:variant>
      <vt:variant>
        <vt:lpwstr/>
      </vt:variant>
      <vt:variant>
        <vt:i4>8257577</vt:i4>
      </vt:variant>
      <vt:variant>
        <vt:i4>0</vt:i4>
      </vt:variant>
      <vt:variant>
        <vt:i4>0</vt:i4>
      </vt:variant>
      <vt:variant>
        <vt:i4>5</vt:i4>
      </vt:variant>
      <vt:variant>
        <vt:lpwstr>http://www.bergstraesser-weinfruehling.de/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Bergsträßer Weinfrühling 2000</dc:title>
  <dc:subject/>
  <dc:creator>obenlinks</dc:creator>
  <cp:keywords/>
  <dc:description/>
  <cp:lastModifiedBy>Cornelia Eberle</cp:lastModifiedBy>
  <cp:revision>5</cp:revision>
  <cp:lastPrinted>2017-04-12T15:29:00Z</cp:lastPrinted>
  <dcterms:created xsi:type="dcterms:W3CDTF">2017-04-20T09:02:00Z</dcterms:created>
  <dcterms:modified xsi:type="dcterms:W3CDTF">2017-04-20T09:26:00Z</dcterms:modified>
</cp:coreProperties>
</file>